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517CBD" w:rsidRPr="0088566B" w:rsidTr="00016CD6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112C29" w:rsidRDefault="009A576A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pacing w:val="5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5"/>
                <w:szCs w:val="24"/>
              </w:rPr>
              <w:t>МУНИЦИПАЛЬНОЕ БЮДЖЕТНОЕ ДОШКОЛЬНОЕ ОБРАЗОВАТЕЛЬНОЕ</w:t>
            </w:r>
          </w:p>
          <w:p w:rsidR="00517CBD" w:rsidRPr="00F4083D" w:rsidRDefault="00517CBD" w:rsidP="00F4083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pacing w:val="5"/>
                <w:szCs w:val="24"/>
              </w:rPr>
            </w:pP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УЧРЕЖ</w:t>
            </w:r>
            <w:r w:rsidR="009A576A">
              <w:rPr>
                <w:rFonts w:ascii="Times New Roman" w:hAnsi="Times New Roman"/>
                <w:b/>
                <w:bCs/>
                <w:spacing w:val="5"/>
                <w:szCs w:val="24"/>
              </w:rPr>
              <w:t>ДЕНИЕ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 xml:space="preserve"> «</w:t>
            </w:r>
            <w:r w:rsidR="00425919">
              <w:rPr>
                <w:rFonts w:ascii="Times New Roman" w:hAnsi="Times New Roman"/>
                <w:b/>
                <w:bCs/>
                <w:spacing w:val="5"/>
                <w:szCs w:val="24"/>
              </w:rPr>
              <w:t>РАНГАЗАРСКИЙ</w:t>
            </w:r>
            <w:r w:rsidR="00F4083D">
              <w:rPr>
                <w:rFonts w:ascii="Times New Roman" w:hAnsi="Times New Roman"/>
                <w:b/>
                <w:bCs/>
                <w:spacing w:val="5"/>
                <w:szCs w:val="24"/>
              </w:rPr>
              <w:t xml:space="preserve"> ДЕТСКИЙ САД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» САРМАНОВСКОГО МУН</w:t>
            </w:r>
            <w:r w:rsidR="00F4083D">
              <w:rPr>
                <w:rFonts w:ascii="Times New Roman" w:hAnsi="Times New Roman"/>
                <w:b/>
                <w:bCs/>
                <w:spacing w:val="5"/>
                <w:szCs w:val="24"/>
              </w:rPr>
              <w:t>И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ЦИПАЛЬНОГО РАЙОНА РЕСПУБЛИКИ ТАТАРСТАН</w:t>
            </w:r>
          </w:p>
        </w:tc>
      </w:tr>
      <w:tr w:rsidR="00517CBD" w:rsidRPr="00A411BA" w:rsidTr="00016CD6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36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(полное наименование образовательной организации)</w:t>
            </w:r>
          </w:p>
        </w:tc>
      </w:tr>
      <w:tr w:rsidR="00517CBD" w:rsidRPr="00A411BA" w:rsidTr="00016CD6">
        <w:trPr>
          <w:jc w:val="center"/>
        </w:trPr>
        <w:tc>
          <w:tcPr>
            <w:tcW w:w="2376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BD" w:rsidRPr="00D26620" w:rsidRDefault="00F4083D" w:rsidP="00016CD6">
            <w:pPr>
              <w:spacing w:before="120" w:after="0" w:line="240" w:lineRule="auto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="00425919">
              <w:rPr>
                <w:rFonts w:ascii="Times New Roman" w:hAnsi="Times New Roman"/>
                <w:sz w:val="28"/>
                <w:szCs w:val="28"/>
              </w:rPr>
              <w:t>Рангазарский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517CBD" w:rsidRPr="00D266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7CBD" w:rsidRPr="00A411BA" w:rsidTr="00016CD6">
        <w:trPr>
          <w:jc w:val="center"/>
        </w:trPr>
        <w:tc>
          <w:tcPr>
            <w:tcW w:w="9571" w:type="dxa"/>
            <w:gridSpan w:val="3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(краткое наименование)</w:t>
            </w:r>
          </w:p>
        </w:tc>
      </w:tr>
    </w:tbl>
    <w:p w:rsidR="00517CBD" w:rsidRPr="00A411BA" w:rsidRDefault="00517CBD" w:rsidP="00517CBD">
      <w:pPr>
        <w:spacing w:after="0" w:line="240" w:lineRule="auto"/>
        <w:ind w:left="284"/>
        <w:jc w:val="center"/>
        <w:rPr>
          <w:rFonts w:ascii="Times New Roman" w:hAnsi="Times New Roman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16"/>
        <w:gridCol w:w="1595"/>
        <w:gridCol w:w="284"/>
        <w:gridCol w:w="1304"/>
        <w:gridCol w:w="285"/>
        <w:gridCol w:w="868"/>
        <w:gridCol w:w="1661"/>
        <w:gridCol w:w="285"/>
        <w:gridCol w:w="2724"/>
      </w:tblGrid>
      <w:tr w:rsidR="00517CBD" w:rsidRPr="00A411BA" w:rsidTr="00016CD6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УТВЕРЖДАЮ</w:t>
            </w:r>
          </w:p>
        </w:tc>
      </w:tr>
      <w:tr w:rsidR="00517CBD" w:rsidRPr="00A411BA" w:rsidTr="00016CD6">
        <w:trPr>
          <w:trHeight w:hRule="exact" w:val="559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на Об</w:t>
            </w:r>
            <w:r w:rsidR="00A411BA" w:rsidRPr="00A411BA">
              <w:rPr>
                <w:rFonts w:ascii="Times New Roman" w:hAnsi="Times New Roman"/>
                <w:szCs w:val="24"/>
              </w:rPr>
              <w:t>щем собрании работников М</w:t>
            </w:r>
            <w:r w:rsidR="00F4083D">
              <w:rPr>
                <w:rFonts w:ascii="Times New Roman" w:hAnsi="Times New Roman"/>
                <w:szCs w:val="24"/>
              </w:rPr>
              <w:t>БДОУ «</w:t>
            </w:r>
            <w:proofErr w:type="spellStart"/>
            <w:r w:rsidR="00425919">
              <w:rPr>
                <w:rFonts w:ascii="Times New Roman" w:hAnsi="Times New Roman"/>
                <w:szCs w:val="24"/>
              </w:rPr>
              <w:t>Рангазарский</w:t>
            </w:r>
            <w:proofErr w:type="spellEnd"/>
            <w:r w:rsidR="00F4083D">
              <w:rPr>
                <w:rFonts w:ascii="Times New Roman" w:hAnsi="Times New Roman"/>
                <w:szCs w:val="24"/>
              </w:rPr>
              <w:t xml:space="preserve"> детский сад</w:t>
            </w:r>
            <w:r w:rsidRPr="00A411BA">
              <w:rPr>
                <w:rFonts w:ascii="Times New Roman" w:hAnsi="Times New Roman"/>
                <w:szCs w:val="24"/>
              </w:rPr>
              <w:t xml:space="preserve">» 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517CBD" w:rsidRPr="00A411BA" w:rsidTr="00016CD6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(наименование представительного органа)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(должность)</w:t>
            </w:r>
          </w:p>
        </w:tc>
      </w:tr>
      <w:tr w:rsidR="00517CBD" w:rsidRPr="00A411BA" w:rsidTr="00016CD6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517CBD" w:rsidRPr="00A411BA" w:rsidRDefault="00425919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Бариева Н.Р.</w:t>
            </w:r>
          </w:p>
        </w:tc>
      </w:tr>
      <w:tr w:rsidR="00517CBD" w:rsidRPr="00A411BA" w:rsidTr="00016CD6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112C29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7CBD" w:rsidRPr="00A411BA" w:rsidRDefault="00425919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9A5F44">
              <w:rPr>
                <w:rFonts w:ascii="Times New Roman" w:hAnsi="Times New Roman"/>
                <w:sz w:val="20"/>
                <w:szCs w:val="20"/>
              </w:rPr>
              <w:t>.04.2025</w:t>
            </w:r>
            <w:r w:rsidR="00112C2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A411BA">
              <w:rPr>
                <w:rFonts w:ascii="Times New Roman" w:hAnsi="Times New Roman"/>
                <w:sz w:val="20"/>
                <w:szCs w:val="20"/>
              </w:rPr>
              <w:t>№</w:t>
            </w:r>
            <w:r w:rsidR="00112C29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11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11" w:type="pct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(Ф. </w:t>
            </w:r>
            <w:proofErr w:type="gramStart"/>
            <w:r w:rsidRPr="00A411BA">
              <w:rPr>
                <w:rFonts w:ascii="Times New Roman" w:hAnsi="Times New Roman"/>
                <w:sz w:val="15"/>
                <w:szCs w:val="15"/>
              </w:rPr>
              <w:t>И. О.</w:t>
            </w:r>
            <w:proofErr w:type="gramEnd"/>
            <w:r w:rsidRPr="00A411BA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</w:tr>
      <w:tr w:rsidR="00517CBD" w:rsidRPr="00A411BA" w:rsidTr="00016CD6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517CBD" w:rsidRPr="00A411BA" w:rsidRDefault="00112C29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="009A5F44">
              <w:rPr>
                <w:rFonts w:ascii="Times New Roman" w:hAnsi="Times New Roman"/>
                <w:szCs w:val="24"/>
              </w:rPr>
              <w:t>.04.2025</w:t>
            </w:r>
            <w:r w:rsidR="00517CBD" w:rsidRPr="00A411BA">
              <w:rPr>
                <w:rFonts w:ascii="Times New Roman" w:hAnsi="Times New Roman"/>
                <w:szCs w:val="24"/>
              </w:rPr>
              <w:t>г</w:t>
            </w:r>
            <w:r w:rsidR="00517CBD" w:rsidRPr="00A411BA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451" w:type="pct"/>
            <w:gridSpan w:val="2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7CBD" w:rsidRPr="00A411BA" w:rsidTr="00016CD6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517CBD" w:rsidRPr="00A411BA" w:rsidRDefault="00517CBD" w:rsidP="00517CBD">
      <w:pPr>
        <w:spacing w:after="0" w:line="240" w:lineRule="auto"/>
        <w:ind w:left="284"/>
        <w:rPr>
          <w:rFonts w:ascii="Times New Roman" w:hAnsi="Times New Roman"/>
          <w:b/>
          <w:sz w:val="20"/>
          <w:szCs w:val="20"/>
        </w:rPr>
      </w:pPr>
    </w:p>
    <w:p w:rsidR="00342AFD" w:rsidRPr="00E7663B" w:rsidRDefault="00342AFD" w:rsidP="00E7663B">
      <w:pPr>
        <w:pStyle w:val="17PRIL-header-2"/>
        <w:spacing w:before="0" w:after="0" w:line="312" w:lineRule="auto"/>
        <w:rPr>
          <w:rFonts w:ascii="Arial" w:hAnsi="Arial" w:cs="Arial"/>
          <w:sz w:val="24"/>
          <w:szCs w:val="24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A411BA" w:rsidRPr="00A411BA" w:rsidRDefault="00A411BA" w:rsidP="00A411BA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pacing w:val="5"/>
          <w:sz w:val="32"/>
          <w:szCs w:val="32"/>
          <w:lang w:val="tt-RU"/>
        </w:rPr>
      </w:pPr>
      <w:r w:rsidRPr="00AB27F3">
        <w:rPr>
          <w:rFonts w:ascii="Times New Roman" w:hAnsi="Times New Roman"/>
          <w:b/>
          <w:sz w:val="36"/>
          <w:szCs w:val="36"/>
          <w:lang w:eastAsia="ar-SA"/>
        </w:rPr>
        <w:t xml:space="preserve">Отчет о результатах </w:t>
      </w:r>
      <w:proofErr w:type="spellStart"/>
      <w:r w:rsidRPr="00AB27F3">
        <w:rPr>
          <w:rFonts w:ascii="Times New Roman" w:hAnsi="Times New Roman"/>
          <w:b/>
          <w:sz w:val="36"/>
          <w:szCs w:val="36"/>
          <w:lang w:eastAsia="ar-SA"/>
        </w:rPr>
        <w:t>самообследования</w:t>
      </w:r>
      <w:proofErr w:type="spellEnd"/>
      <w:r w:rsidRPr="00AB27F3">
        <w:rPr>
          <w:rFonts w:ascii="Times New Roman" w:hAnsi="Times New Roman"/>
          <w:b/>
          <w:sz w:val="32"/>
          <w:szCs w:val="32"/>
          <w:lang w:eastAsia="ar-SA"/>
        </w:rPr>
        <w:br/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МУНИЦИПАЛЬНОГО БЮДЖЕТНОГО ДОШКОЛЬНОГО О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Б</w:t>
      </w:r>
      <w:r w:rsidR="00F4083D">
        <w:rPr>
          <w:rFonts w:ascii="Times New Roman" w:hAnsi="Times New Roman"/>
          <w:b/>
          <w:bCs/>
          <w:spacing w:val="5"/>
          <w:sz w:val="32"/>
          <w:szCs w:val="32"/>
        </w:rPr>
        <w:t>РАЗОВАТЕЛЬНОГО УЧРЕЖДЕНИЯ «</w:t>
      </w:r>
      <w:r w:rsidR="00425919">
        <w:rPr>
          <w:rFonts w:ascii="Times New Roman" w:hAnsi="Times New Roman"/>
          <w:b/>
          <w:bCs/>
          <w:spacing w:val="5"/>
          <w:sz w:val="32"/>
          <w:szCs w:val="32"/>
        </w:rPr>
        <w:t>РАНГАЗАРСКИЙ</w:t>
      </w:r>
      <w:r w:rsidR="00F4083D">
        <w:rPr>
          <w:rFonts w:ascii="Times New Roman" w:hAnsi="Times New Roman"/>
          <w:b/>
          <w:bCs/>
          <w:spacing w:val="5"/>
          <w:sz w:val="32"/>
          <w:szCs w:val="32"/>
        </w:rPr>
        <w:t xml:space="preserve"> ДЕ</w:t>
      </w:r>
      <w:r w:rsidR="00F4083D">
        <w:rPr>
          <w:rFonts w:ascii="Times New Roman" w:hAnsi="Times New Roman"/>
          <w:b/>
          <w:bCs/>
          <w:spacing w:val="5"/>
          <w:sz w:val="32"/>
          <w:szCs w:val="32"/>
        </w:rPr>
        <w:t>Т</w:t>
      </w:r>
      <w:r w:rsidR="00F4083D">
        <w:rPr>
          <w:rFonts w:ascii="Times New Roman" w:hAnsi="Times New Roman"/>
          <w:b/>
          <w:bCs/>
          <w:spacing w:val="5"/>
          <w:sz w:val="32"/>
          <w:szCs w:val="32"/>
        </w:rPr>
        <w:t>СКИЙ САД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» САРМАНОВСКОГО МУНИЦИПАЛЬНОГО РА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Й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ОНА РЕСПУБЛИКИ ТАТАРСТАН</w:t>
      </w:r>
    </w:p>
    <w:p w:rsidR="00A411BA" w:rsidRPr="00A411BA" w:rsidRDefault="00A411BA" w:rsidP="00A411BA">
      <w:pPr>
        <w:pStyle w:val="a9"/>
        <w:ind w:left="284"/>
        <w:jc w:val="center"/>
        <w:rPr>
          <w:rFonts w:ascii="Times New Roman" w:hAnsi="Times New Roman"/>
          <w:sz w:val="32"/>
          <w:szCs w:val="32"/>
          <w:lang w:eastAsia="ar-SA"/>
        </w:rPr>
      </w:pPr>
      <w:r w:rsidRPr="00A411BA">
        <w:rPr>
          <w:rFonts w:ascii="Times New Roman" w:hAnsi="Times New Roman"/>
          <w:b/>
          <w:sz w:val="32"/>
          <w:szCs w:val="32"/>
        </w:rPr>
        <w:t xml:space="preserve">за </w:t>
      </w:r>
      <w:r w:rsidR="009A5F44">
        <w:rPr>
          <w:rFonts w:ascii="Times New Roman" w:hAnsi="Times New Roman"/>
          <w:b/>
          <w:sz w:val="32"/>
          <w:szCs w:val="32"/>
        </w:rPr>
        <w:t>2025</w:t>
      </w:r>
      <w:r w:rsidRPr="00A411BA">
        <w:rPr>
          <w:rFonts w:ascii="Times New Roman" w:hAnsi="Times New Roman"/>
          <w:b/>
          <w:sz w:val="32"/>
          <w:szCs w:val="32"/>
        </w:rPr>
        <w:t>год</w:t>
      </w: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9A576A" w:rsidRDefault="009A576A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9A576A" w:rsidRDefault="009A576A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342AFD" w:rsidRPr="00596B68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color w:val="1C2866"/>
          <w:sz w:val="17"/>
          <w:szCs w:val="17"/>
        </w:rPr>
      </w:pPr>
      <w:r w:rsidRPr="00596B68">
        <w:rPr>
          <w:rFonts w:ascii="Lucida Console" w:hAnsi="Lucida Console"/>
          <w:b/>
          <w:bCs/>
          <w:color w:val="1C2866"/>
          <w:sz w:val="17"/>
        </w:rPr>
        <w:t> </w:t>
      </w:r>
    </w:p>
    <w:p w:rsidR="00342AFD" w:rsidRPr="00082CC6" w:rsidRDefault="00425919" w:rsidP="00082CC6">
      <w:pPr>
        <w:ind w:left="284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Style w:val="s110"/>
          <w:rFonts w:ascii="Times New Roman" w:hAnsi="Times New Roman"/>
          <w:b w:val="0"/>
          <w:bCs/>
          <w:sz w:val="28"/>
          <w:szCs w:val="28"/>
        </w:rPr>
        <w:t>Рангазар</w:t>
      </w:r>
      <w:proofErr w:type="spellEnd"/>
      <w:r>
        <w:rPr>
          <w:rStyle w:val="s110"/>
          <w:rFonts w:ascii="Times New Roman" w:hAnsi="Times New Roman"/>
          <w:b w:val="0"/>
          <w:bCs/>
          <w:sz w:val="28"/>
          <w:szCs w:val="28"/>
        </w:rPr>
        <w:t xml:space="preserve">  </w:t>
      </w:r>
      <w:r w:rsidR="00A411BA" w:rsidRPr="004B7833">
        <w:rPr>
          <w:rStyle w:val="s110"/>
          <w:rFonts w:ascii="Times New Roman" w:hAnsi="Times New Roman"/>
          <w:b w:val="0"/>
          <w:bCs/>
          <w:sz w:val="28"/>
          <w:szCs w:val="28"/>
        </w:rPr>
        <w:t xml:space="preserve"> 2018г</w:t>
      </w:r>
      <w:r w:rsidR="00082CC6">
        <w:rPr>
          <w:rStyle w:val="s110"/>
          <w:rFonts w:ascii="Times New Roman" w:hAnsi="Times New Roman"/>
          <w:b w:val="0"/>
          <w:bCs/>
          <w:sz w:val="28"/>
          <w:szCs w:val="28"/>
        </w:rPr>
        <w:t>.</w:t>
      </w:r>
    </w:p>
    <w:p w:rsidR="00342AFD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</w:rPr>
      </w:pPr>
    </w:p>
    <w:p w:rsidR="00342AFD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</w:rPr>
      </w:pPr>
    </w:p>
    <w:p w:rsidR="00342AFD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</w:rPr>
      </w:pPr>
    </w:p>
    <w:p w:rsidR="00342AFD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246507" w:rsidRDefault="00246507" w:rsidP="00EA7F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246507" w:rsidRPr="00246507" w:rsidRDefault="00246507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342AFD" w:rsidRPr="004B7833" w:rsidRDefault="004B7833" w:rsidP="00342A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B7833">
        <w:rPr>
          <w:rFonts w:ascii="Times New Roman" w:hAnsi="Times New Roman"/>
          <w:bCs/>
          <w:color w:val="000000" w:themeColor="text1"/>
          <w:sz w:val="28"/>
          <w:szCs w:val="28"/>
        </w:rPr>
        <w:t>Члены комиссии</w:t>
      </w:r>
      <w:r w:rsidR="00053226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864AFA" w:rsidRPr="00EA7F10" w:rsidRDefault="00342AFD" w:rsidP="00FC27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1C2866"/>
          <w:sz w:val="28"/>
          <w:szCs w:val="28"/>
          <w:lang w:val="tt-RU"/>
        </w:rPr>
      </w:pPr>
      <w:r w:rsidRPr="00596B68">
        <w:rPr>
          <w:rFonts w:ascii="Lucida Console" w:hAnsi="Lucida Console"/>
          <w:b/>
          <w:bCs/>
          <w:color w:val="1C2866"/>
          <w:sz w:val="17"/>
        </w:rPr>
        <w:t> </w:t>
      </w:r>
    </w:p>
    <w:p w:rsidR="00864AFA" w:rsidRPr="00EA7F10" w:rsidRDefault="00864AFA" w:rsidP="00864AFA">
      <w:pPr>
        <w:tabs>
          <w:tab w:val="left" w:pos="5840"/>
        </w:tabs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tt-RU"/>
        </w:rPr>
      </w:pPr>
      <w:r w:rsidRPr="00EA7F10">
        <w:rPr>
          <w:rFonts w:ascii="Times New Roman" w:hAnsi="Times New Roman"/>
          <w:bCs/>
          <w:sz w:val="28"/>
          <w:szCs w:val="28"/>
          <w:lang w:val="tt-RU"/>
        </w:rPr>
        <w:t>Председат</w:t>
      </w:r>
      <w:r w:rsidR="00425919">
        <w:rPr>
          <w:rFonts w:ascii="Times New Roman" w:hAnsi="Times New Roman"/>
          <w:bCs/>
          <w:sz w:val="28"/>
          <w:szCs w:val="28"/>
          <w:lang w:val="tt-RU"/>
        </w:rPr>
        <w:t>ель комиссии______Н.Р.Бариева</w:t>
      </w:r>
    </w:p>
    <w:p w:rsidR="00864AFA" w:rsidRPr="00EA7F10" w:rsidRDefault="00864AFA" w:rsidP="00864AFA">
      <w:pPr>
        <w:tabs>
          <w:tab w:val="left" w:pos="5840"/>
        </w:tabs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tt-RU"/>
        </w:rPr>
      </w:pPr>
      <w:r w:rsidRPr="00EA7F10">
        <w:rPr>
          <w:rFonts w:ascii="Times New Roman" w:hAnsi="Times New Roman"/>
          <w:bCs/>
          <w:sz w:val="28"/>
          <w:szCs w:val="28"/>
          <w:lang w:val="tt-RU"/>
        </w:rPr>
        <w:t xml:space="preserve">  </w:t>
      </w:r>
      <w:r w:rsidR="0042591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EA7F10">
        <w:rPr>
          <w:rFonts w:ascii="Times New Roman" w:hAnsi="Times New Roman"/>
          <w:bCs/>
          <w:sz w:val="28"/>
          <w:szCs w:val="28"/>
          <w:lang w:val="tt-RU"/>
        </w:rPr>
        <w:t>Ч</w:t>
      </w:r>
      <w:r w:rsidR="00F4083D">
        <w:rPr>
          <w:rFonts w:ascii="Times New Roman" w:hAnsi="Times New Roman"/>
          <w:bCs/>
          <w:sz w:val="28"/>
          <w:szCs w:val="28"/>
          <w:lang w:val="tt-RU"/>
        </w:rPr>
        <w:t>ле</w:t>
      </w:r>
      <w:r w:rsidR="00425919">
        <w:rPr>
          <w:rFonts w:ascii="Times New Roman" w:hAnsi="Times New Roman"/>
          <w:bCs/>
          <w:sz w:val="28"/>
          <w:szCs w:val="28"/>
          <w:lang w:val="tt-RU"/>
        </w:rPr>
        <w:t>ны комиссии_______И.С.Хуснуллина</w:t>
      </w:r>
    </w:p>
    <w:p w:rsidR="00864AFA" w:rsidRPr="009A5F44" w:rsidRDefault="00425919" w:rsidP="00864AFA">
      <w:pPr>
        <w:tabs>
          <w:tab w:val="left" w:pos="5840"/>
        </w:tabs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                     </w:t>
      </w:r>
      <w:r w:rsidR="009A5F44">
        <w:rPr>
          <w:rFonts w:ascii="Times New Roman" w:hAnsi="Times New Roman"/>
          <w:bCs/>
          <w:sz w:val="28"/>
          <w:szCs w:val="28"/>
          <w:lang w:val="tt-RU"/>
        </w:rPr>
        <w:t xml:space="preserve">            _______</w:t>
      </w:r>
      <w:proofErr w:type="spellStart"/>
      <w:r w:rsidR="009A5F44">
        <w:rPr>
          <w:rFonts w:ascii="Times New Roman" w:hAnsi="Times New Roman"/>
          <w:bCs/>
          <w:sz w:val="28"/>
          <w:szCs w:val="28"/>
        </w:rPr>
        <w:t>А.И.Габидуллина</w:t>
      </w:r>
      <w:proofErr w:type="spellEnd"/>
    </w:p>
    <w:p w:rsidR="00864AFA" w:rsidRPr="00EA7F10" w:rsidRDefault="00864AFA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28"/>
          <w:szCs w:val="28"/>
          <w:lang w:val="tt-RU"/>
        </w:rPr>
      </w:pPr>
    </w:p>
    <w:p w:rsidR="00864AFA" w:rsidRDefault="00864AFA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EA7F10" w:rsidRDefault="00EA7F10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053226" w:rsidRDefault="00053226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053226" w:rsidRDefault="00053226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053226" w:rsidRDefault="00053226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053226" w:rsidRDefault="00053226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053226" w:rsidRDefault="00053226" w:rsidP="00FC2710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F4083D" w:rsidRDefault="00F4083D" w:rsidP="000532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tt-RU"/>
        </w:rPr>
      </w:pPr>
    </w:p>
    <w:p w:rsidR="00F4083D" w:rsidRDefault="00F4083D" w:rsidP="000532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tt-RU"/>
        </w:rPr>
      </w:pPr>
    </w:p>
    <w:p w:rsidR="00342AFD" w:rsidRPr="00053226" w:rsidRDefault="00342AFD" w:rsidP="000532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lastRenderedPageBreak/>
        <w:t>Аналитическая часть</w:t>
      </w:r>
    </w:p>
    <w:p w:rsidR="00342AFD" w:rsidRPr="00053226" w:rsidRDefault="00342AFD" w:rsidP="0005322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t>1.</w:t>
      </w:r>
      <w:r w:rsidR="008D6CB5"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t>Общие сведения об образовательной организации</w:t>
      </w:r>
    </w:p>
    <w:p w:rsidR="00342AFD" w:rsidRPr="00053226" w:rsidRDefault="00342AFD" w:rsidP="0005322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4962"/>
      </w:tblGrid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Муниципальное бюджетное 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школьное образовательное учрежд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ни</w:t>
            </w:r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 «</w:t>
            </w:r>
            <w:proofErr w:type="spellStart"/>
            <w:r w:rsidR="00425919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Рангазарский</w:t>
            </w:r>
            <w:proofErr w:type="spellEnd"/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детский сад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» Са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</w:t>
            </w:r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мановского </w:t>
            </w:r>
            <w:proofErr w:type="spellStart"/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района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Республики</w:t>
            </w:r>
            <w:proofErr w:type="spellEnd"/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Тата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512010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512010" w:rsidP="00053226">
            <w:pPr>
              <w:pStyle w:val="a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423359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Республика Татарстан, </w:t>
            </w:r>
            <w:proofErr w:type="spellStart"/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Сарм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ангазар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ул.Советская</w:t>
            </w:r>
            <w:proofErr w:type="spellEnd"/>
            <w:r w:rsidR="00F408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д.4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------------------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vAlign w:val="center"/>
          </w:tcPr>
          <w:p w:rsidR="00F66002" w:rsidRPr="00F4083D" w:rsidRDefault="00512010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5120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nazira61@mail</w:t>
            </w:r>
            <w:r w:rsidR="00F4083D" w:rsidRPr="0051201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F408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Исполнительный комитет Сармано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района Респу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лики Татарстан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14ABF">
              <w:rPr>
                <w:rFonts w:ascii="Times New Roman" w:hAnsi="Times New Roman"/>
                <w:sz w:val="28"/>
                <w:szCs w:val="28"/>
              </w:rPr>
              <w:t>66</w:t>
            </w:r>
            <w:r w:rsidR="00F66002" w:rsidRPr="0005322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4962" w:type="dxa"/>
            <w:vAlign w:val="center"/>
          </w:tcPr>
          <w:p w:rsidR="00F66002" w:rsidRPr="00512010" w:rsidRDefault="00F66002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Лицензия  1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>6 Л 01 №00034</w:t>
            </w:r>
            <w:r w:rsidR="00512010" w:rsidRPr="00512010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</w:t>
            </w:r>
            <w:r w:rsidR="00F4083D" w:rsidRPr="00F4083D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53226">
              <w:rPr>
                <w:rFonts w:ascii="Times New Roman" w:hAnsi="Times New Roman"/>
                <w:color w:val="000000"/>
                <w:sz w:val="28"/>
                <w:szCs w:val="28"/>
              </w:rPr>
              <w:t>.11.2015г. Регистраци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>онный № 74</w:t>
            </w:r>
            <w:r w:rsidR="00F4083D" w:rsidRPr="00903BD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512010" w:rsidRPr="0051201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 xml:space="preserve">Тип учреждения: </w:t>
      </w:r>
      <w:r w:rsidRPr="00053226">
        <w:rPr>
          <w:rFonts w:ascii="Times New Roman" w:hAnsi="Times New Roman"/>
          <w:sz w:val="28"/>
          <w:szCs w:val="28"/>
        </w:rPr>
        <w:t>дошкольное образовательное учреждение.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>Вид учреждения:</w:t>
      </w:r>
      <w:r w:rsidRPr="00053226">
        <w:rPr>
          <w:rFonts w:ascii="Times New Roman" w:hAnsi="Times New Roman"/>
          <w:sz w:val="28"/>
          <w:szCs w:val="28"/>
        </w:rPr>
        <w:t xml:space="preserve">  детский сад.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>Статус:</w:t>
      </w:r>
      <w:r w:rsidRPr="00053226">
        <w:rPr>
          <w:rFonts w:ascii="Times New Roman" w:hAnsi="Times New Roman"/>
          <w:sz w:val="28"/>
          <w:szCs w:val="28"/>
        </w:rPr>
        <w:t xml:space="preserve">  муниципальное учреждение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  <w:u w:val="single"/>
        </w:rPr>
        <w:t>Режим работы:</w:t>
      </w:r>
      <w:r w:rsidR="00903BDC">
        <w:rPr>
          <w:rFonts w:ascii="Times New Roman" w:hAnsi="Times New Roman"/>
          <w:sz w:val="28"/>
          <w:szCs w:val="28"/>
        </w:rPr>
        <w:t xml:space="preserve"> пятидневный  </w:t>
      </w:r>
      <w:r w:rsidR="00903BDC" w:rsidRPr="00903BDC">
        <w:rPr>
          <w:rFonts w:ascii="Times New Roman" w:hAnsi="Times New Roman"/>
          <w:sz w:val="28"/>
          <w:szCs w:val="28"/>
        </w:rPr>
        <w:t>9-</w:t>
      </w:r>
      <w:r w:rsidR="00903BDC">
        <w:rPr>
          <w:rFonts w:ascii="Times New Roman" w:hAnsi="Times New Roman"/>
          <w:sz w:val="28"/>
          <w:szCs w:val="28"/>
        </w:rPr>
        <w:t>ти часовой  с 7.00 до 16.00.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F15785" w:rsidRPr="00053226" w:rsidRDefault="00903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Функционирует 1 разновозрастная </w:t>
      </w:r>
      <w:r w:rsidR="00342AFD" w:rsidRPr="0005322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="00342AFD" w:rsidRPr="00053226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Численность во</w:t>
      </w:r>
      <w:r w:rsidR="00512010">
        <w:rPr>
          <w:rFonts w:ascii="Times New Roman" w:hAnsi="Times New Roman"/>
          <w:sz w:val="28"/>
          <w:szCs w:val="28"/>
        </w:rPr>
        <w:t>спитанников на 31.12.</w:t>
      </w:r>
      <w:r w:rsidR="009A5F44">
        <w:rPr>
          <w:rFonts w:ascii="Times New Roman" w:hAnsi="Times New Roman"/>
          <w:sz w:val="28"/>
          <w:szCs w:val="28"/>
        </w:rPr>
        <w:t>2025г. – 2</w:t>
      </w:r>
      <w:r>
        <w:rPr>
          <w:rFonts w:ascii="Times New Roman" w:hAnsi="Times New Roman"/>
          <w:sz w:val="28"/>
          <w:szCs w:val="28"/>
        </w:rPr>
        <w:t xml:space="preserve"> детей.</w:t>
      </w:r>
    </w:p>
    <w:p w:rsidR="00342AFD" w:rsidRPr="00053226" w:rsidRDefault="00342AF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785" w:rsidRPr="00053226" w:rsidRDefault="00F15785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Вывод:</w:t>
      </w:r>
      <w:r w:rsidRPr="00053226">
        <w:rPr>
          <w:rFonts w:ascii="Times New Roman" w:hAnsi="Times New Roman"/>
          <w:sz w:val="28"/>
          <w:szCs w:val="28"/>
        </w:rPr>
        <w:t xml:space="preserve"> МБДОУ зарегистрировано и функционирует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нормати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ными  документами в сфере образования Российской Федерации.</w:t>
      </w:r>
    </w:p>
    <w:p w:rsidR="001E2BDC" w:rsidRPr="005B23FD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2BDC" w:rsidRPr="00053226" w:rsidRDefault="001E2BDC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53226">
        <w:rPr>
          <w:rFonts w:ascii="Times New Roman" w:hAnsi="Times New Roman"/>
          <w:b/>
          <w:sz w:val="28"/>
          <w:szCs w:val="28"/>
        </w:rPr>
        <w:t>. Система управления организацией</w:t>
      </w:r>
    </w:p>
    <w:p w:rsidR="000565E6" w:rsidRPr="00053226" w:rsidRDefault="00903BD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425919">
        <w:rPr>
          <w:rFonts w:ascii="Times New Roman" w:hAnsi="Times New Roman" w:cs="Times New Roman"/>
          <w:sz w:val="28"/>
          <w:szCs w:val="28"/>
        </w:rPr>
        <w:t>Рангазарский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565E6" w:rsidRPr="00053226">
        <w:rPr>
          <w:rFonts w:ascii="Times New Roman" w:hAnsi="Times New Roman" w:cs="Times New Roman"/>
          <w:sz w:val="28"/>
          <w:szCs w:val="28"/>
        </w:rPr>
        <w:t>» создана структура управления в соотве</w:t>
      </w:r>
      <w:r w:rsidR="000565E6" w:rsidRPr="00053226">
        <w:rPr>
          <w:rFonts w:ascii="Times New Roman" w:hAnsi="Times New Roman" w:cs="Times New Roman"/>
          <w:sz w:val="28"/>
          <w:szCs w:val="28"/>
        </w:rPr>
        <w:t>т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ствии с целями и содержанием работы учреждения. </w:t>
      </w:r>
      <w:proofErr w:type="gramStart"/>
      <w:r w:rsidR="000565E6" w:rsidRPr="00053226">
        <w:rPr>
          <w:rFonts w:ascii="Times New Roman" w:hAnsi="Times New Roman" w:cs="Times New Roman"/>
          <w:sz w:val="28"/>
          <w:szCs w:val="28"/>
        </w:rPr>
        <w:t>Традиционными</w:t>
      </w:r>
      <w:proofErr w:type="gramEnd"/>
      <w:r w:rsidR="000565E6" w:rsidRPr="00053226">
        <w:rPr>
          <w:rFonts w:ascii="Times New Roman" w:hAnsi="Times New Roman" w:cs="Times New Roman"/>
          <w:sz w:val="28"/>
          <w:szCs w:val="28"/>
        </w:rPr>
        <w:t xml:space="preserve"> стали в де</w:t>
      </w:r>
      <w:r w:rsidR="000565E6" w:rsidRPr="00053226">
        <w:rPr>
          <w:rFonts w:ascii="Times New Roman" w:hAnsi="Times New Roman" w:cs="Times New Roman"/>
          <w:sz w:val="28"/>
          <w:szCs w:val="28"/>
        </w:rPr>
        <w:t>т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ском саду такие формы работы: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- родительские собрания, общие собрания;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 - совместные досуговые мероприятия детей и родителей; </w:t>
      </w:r>
    </w:p>
    <w:p w:rsidR="000565E6" w:rsidRPr="00053226" w:rsidRDefault="00903BD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районных 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65E6" w:rsidRPr="00053226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0565E6" w:rsidRPr="000532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- каникулярные недели.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Общее собрание ДОУ осуществляет полномочия тру</w:t>
      </w:r>
      <w:r w:rsidR="00903BDC">
        <w:rPr>
          <w:rFonts w:ascii="Times New Roman" w:hAnsi="Times New Roman" w:cs="Times New Roman"/>
          <w:sz w:val="28"/>
          <w:szCs w:val="28"/>
        </w:rPr>
        <w:t xml:space="preserve">дового коллектива, </w:t>
      </w:r>
      <w:r w:rsidRPr="00053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226">
        <w:rPr>
          <w:rFonts w:ascii="Times New Roman" w:hAnsi="Times New Roman" w:cs="Times New Roman"/>
          <w:sz w:val="28"/>
          <w:szCs w:val="28"/>
        </w:rPr>
        <w:t>рассматр</w:t>
      </w:r>
      <w:r w:rsidRPr="00053226">
        <w:rPr>
          <w:rFonts w:ascii="Times New Roman" w:hAnsi="Times New Roman" w:cs="Times New Roman"/>
          <w:sz w:val="28"/>
          <w:szCs w:val="28"/>
        </w:rPr>
        <w:t>и</w:t>
      </w:r>
      <w:r w:rsidRPr="00053226">
        <w:rPr>
          <w:rFonts w:ascii="Times New Roman" w:hAnsi="Times New Roman" w:cs="Times New Roman"/>
          <w:sz w:val="28"/>
          <w:szCs w:val="28"/>
        </w:rPr>
        <w:t>вает и обсуждает</w:t>
      </w:r>
      <w:proofErr w:type="gramEnd"/>
      <w:r w:rsidRPr="00053226">
        <w:rPr>
          <w:rFonts w:ascii="Times New Roman" w:hAnsi="Times New Roman" w:cs="Times New Roman"/>
          <w:sz w:val="28"/>
          <w:szCs w:val="28"/>
        </w:rPr>
        <w:t xml:space="preserve"> Программу развития, проект годового плана работы ДОУ, обсу</w:t>
      </w:r>
      <w:r w:rsidRPr="00053226">
        <w:rPr>
          <w:rFonts w:ascii="Times New Roman" w:hAnsi="Times New Roman" w:cs="Times New Roman"/>
          <w:sz w:val="28"/>
          <w:szCs w:val="28"/>
        </w:rPr>
        <w:t>ж</w:t>
      </w:r>
      <w:r w:rsidRPr="00053226">
        <w:rPr>
          <w:rFonts w:ascii="Times New Roman" w:hAnsi="Times New Roman" w:cs="Times New Roman"/>
          <w:sz w:val="28"/>
          <w:szCs w:val="28"/>
        </w:rPr>
        <w:lastRenderedPageBreak/>
        <w:t xml:space="preserve">дает вопросы состояния трудовой дисциплины и мероприятия по ее укреплению, рассматривает вопросы охраны и безопасности условий труда работников, охрана жизни и здоровья воспитанников в ДОУ, обсуждает и принимает изменения в Устав ДОУ.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Педагогический совет ДОУ осуществляет управление педагогической деятельн</w:t>
      </w:r>
      <w:r w:rsidRPr="00053226">
        <w:rPr>
          <w:rFonts w:ascii="Times New Roman" w:hAnsi="Times New Roman" w:cs="Times New Roman"/>
          <w:sz w:val="28"/>
          <w:szCs w:val="28"/>
        </w:rPr>
        <w:t>о</w:t>
      </w:r>
      <w:r w:rsidRPr="00053226">
        <w:rPr>
          <w:rFonts w:ascii="Times New Roman" w:hAnsi="Times New Roman" w:cs="Times New Roman"/>
          <w:sz w:val="28"/>
          <w:szCs w:val="28"/>
        </w:rPr>
        <w:t xml:space="preserve">стью ДОУ. Определяет направления образовательной деятельности ДОУ, </w:t>
      </w:r>
      <w:proofErr w:type="gramStart"/>
      <w:r w:rsidRPr="00053226">
        <w:rPr>
          <w:rFonts w:ascii="Times New Roman" w:hAnsi="Times New Roman" w:cs="Times New Roman"/>
          <w:sz w:val="28"/>
          <w:szCs w:val="28"/>
        </w:rPr>
        <w:t>отбирает и утверждает</w:t>
      </w:r>
      <w:proofErr w:type="gramEnd"/>
      <w:r w:rsidRPr="00053226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для использования в ДОУ. Рассматр</w:t>
      </w:r>
      <w:r w:rsidRPr="00053226">
        <w:rPr>
          <w:rFonts w:ascii="Times New Roman" w:hAnsi="Times New Roman" w:cs="Times New Roman"/>
          <w:sz w:val="28"/>
          <w:szCs w:val="28"/>
        </w:rPr>
        <w:t>и</w:t>
      </w:r>
      <w:r w:rsidRPr="00053226">
        <w:rPr>
          <w:rFonts w:ascii="Times New Roman" w:hAnsi="Times New Roman" w:cs="Times New Roman"/>
          <w:sz w:val="28"/>
          <w:szCs w:val="28"/>
        </w:rPr>
        <w:t>вает проект годового плана работы ДОУ, заслушивает отчеты заведующего о созд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нии условий для реализации образовательных программ в ДОУ. Обсуждает вопросы содержания, форм и методов образовательного процесса, планирования образов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тельной деятельности, рассматривает вопросы повышения квалификации и перепо</w:t>
      </w:r>
      <w:r w:rsidRPr="00053226">
        <w:rPr>
          <w:rFonts w:ascii="Times New Roman" w:hAnsi="Times New Roman" w:cs="Times New Roman"/>
          <w:sz w:val="28"/>
          <w:szCs w:val="28"/>
        </w:rPr>
        <w:t>д</w:t>
      </w:r>
      <w:r w:rsidRPr="00053226">
        <w:rPr>
          <w:rFonts w:ascii="Times New Roman" w:hAnsi="Times New Roman" w:cs="Times New Roman"/>
          <w:sz w:val="28"/>
          <w:szCs w:val="28"/>
        </w:rPr>
        <w:t>готовки кадров, организует выявление, обобщение, распространение, внедрение п</w:t>
      </w:r>
      <w:r w:rsidRPr="00053226">
        <w:rPr>
          <w:rFonts w:ascii="Times New Roman" w:hAnsi="Times New Roman" w:cs="Times New Roman"/>
          <w:sz w:val="28"/>
          <w:szCs w:val="28"/>
        </w:rPr>
        <w:t>е</w:t>
      </w:r>
      <w:r w:rsidRPr="00053226">
        <w:rPr>
          <w:rFonts w:ascii="Times New Roman" w:hAnsi="Times New Roman" w:cs="Times New Roman"/>
          <w:sz w:val="28"/>
          <w:szCs w:val="28"/>
        </w:rPr>
        <w:t xml:space="preserve">дагогического опыта среди педагогических работников. </w:t>
      </w:r>
    </w:p>
    <w:p w:rsidR="001E2BDC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Родительский комитет МБДОУ выполняет следующие функции: содействует орг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низации совместных мероприятий в МБДОУ, оказывает посильную помощь МБДОУ в укреплении материально-технической базы, благоустройстве его пом</w:t>
      </w:r>
      <w:r w:rsidRPr="00053226">
        <w:rPr>
          <w:rFonts w:ascii="Times New Roman" w:hAnsi="Times New Roman" w:cs="Times New Roman"/>
          <w:sz w:val="28"/>
          <w:szCs w:val="28"/>
        </w:rPr>
        <w:t>е</w:t>
      </w:r>
      <w:r w:rsidRPr="00053226">
        <w:rPr>
          <w:rFonts w:ascii="Times New Roman" w:hAnsi="Times New Roman" w:cs="Times New Roman"/>
          <w:sz w:val="28"/>
          <w:szCs w:val="28"/>
        </w:rPr>
        <w:t>щений, детских площадок и территории. Таким образом, в ДОУ реализуется во</w:t>
      </w:r>
      <w:r w:rsidRPr="00053226">
        <w:rPr>
          <w:rFonts w:ascii="Times New Roman" w:hAnsi="Times New Roman" w:cs="Times New Roman"/>
          <w:sz w:val="28"/>
          <w:szCs w:val="28"/>
        </w:rPr>
        <w:t>з</w:t>
      </w:r>
      <w:r w:rsidRPr="00053226">
        <w:rPr>
          <w:rFonts w:ascii="Times New Roman" w:hAnsi="Times New Roman" w:cs="Times New Roman"/>
          <w:sz w:val="28"/>
          <w:szCs w:val="28"/>
        </w:rPr>
        <w:t xml:space="preserve">можность участия в </w:t>
      </w:r>
      <w:proofErr w:type="gramStart"/>
      <w:r w:rsidRPr="00053226"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 w:rsidRPr="00053226">
        <w:rPr>
          <w:rFonts w:ascii="Times New Roman" w:hAnsi="Times New Roman" w:cs="Times New Roman"/>
          <w:sz w:val="28"/>
          <w:szCs w:val="28"/>
        </w:rPr>
        <w:t xml:space="preserve"> детским садом всех участников образовательного процесса. </w:t>
      </w:r>
    </w:p>
    <w:p w:rsidR="001E2BDC" w:rsidRPr="00053226" w:rsidRDefault="001E2BDC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Управление детским садом осуществляется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законодательством РФ на принципах демократичности, открытости, профессионализма. Формами сам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управления ДОУ, обеспечивающими государственно-общественный характер управления, являются: Собрание трудового коллектива, Педагогический совет. В детском саду </w:t>
      </w:r>
      <w:r w:rsidR="00903BDC">
        <w:rPr>
          <w:rFonts w:ascii="Times New Roman" w:hAnsi="Times New Roman"/>
          <w:sz w:val="28"/>
          <w:szCs w:val="28"/>
        </w:rPr>
        <w:t>действуе</w:t>
      </w:r>
      <w:r w:rsidRPr="00053226">
        <w:rPr>
          <w:rFonts w:ascii="Times New Roman" w:hAnsi="Times New Roman"/>
          <w:sz w:val="28"/>
          <w:szCs w:val="28"/>
        </w:rPr>
        <w:t>т Родительски</w:t>
      </w:r>
      <w:r w:rsidR="00903BDC">
        <w:rPr>
          <w:rFonts w:ascii="Times New Roman" w:hAnsi="Times New Roman"/>
          <w:sz w:val="28"/>
          <w:szCs w:val="28"/>
        </w:rPr>
        <w:t>й комитет.</w:t>
      </w:r>
    </w:p>
    <w:p w:rsidR="001E2BDC" w:rsidRPr="00053226" w:rsidRDefault="001E2BDC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 Управление строится на уважении и доверии, ориентируясь, прежде всего, на создание комфортных условий для созидательной деятельности педагогов с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танниками  и родителями. </w:t>
      </w:r>
      <w:proofErr w:type="gramStart"/>
      <w:r w:rsidRPr="00053226">
        <w:rPr>
          <w:rFonts w:ascii="Times New Roman" w:hAnsi="Times New Roman"/>
          <w:sz w:val="28"/>
          <w:szCs w:val="28"/>
        </w:rPr>
        <w:t>Все функции управления (прогнозирование, программ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рование, планирование, организация, регулирование, контроль, анализ, коррекция, стимулирование) обоснованы любыми изменениями  содержания работы детского сада и направлены на достижение оптимального результата.</w:t>
      </w:r>
      <w:proofErr w:type="gramEnd"/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Управленческая деятельность заведующего обеспечивают: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-кадровые;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-материальные;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-организационные;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-правовые;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-социально-психологические условия для реализации функции управления образ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вательным процессом в ДОУ;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антитеррористическую защищенность и безопасность воспитанников, сотрудн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ков.</w:t>
      </w:r>
    </w:p>
    <w:p w:rsidR="001E2BDC" w:rsidRPr="00053226" w:rsidRDefault="001E2BDC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Сохранение и укрепление здоровья детей – одно из основных направлений работы МБДОУ. </w:t>
      </w:r>
      <w:proofErr w:type="gramStart"/>
      <w:r w:rsidRPr="00053226">
        <w:rPr>
          <w:rFonts w:ascii="Times New Roman" w:hAnsi="Times New Roman"/>
          <w:sz w:val="28"/>
          <w:szCs w:val="28"/>
        </w:rPr>
        <w:t>Только здоровый ребенок способен на гармоничное развитие, поэтому  в детском саду для осуществления физкультурно-оздоровительной работы с детьми  созданы необходимые условия.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Материально - техническое оснащение и оборудов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 xml:space="preserve">ние, пространственная организация среды детского сада соответствуют требованиям </w:t>
      </w:r>
      <w:r w:rsidRPr="00053226">
        <w:rPr>
          <w:rFonts w:ascii="Times New Roman" w:hAnsi="Times New Roman"/>
          <w:sz w:val="28"/>
          <w:szCs w:val="28"/>
        </w:rPr>
        <w:lastRenderedPageBreak/>
        <w:t>техники безопасности, санитарно-гигиеническим нормам (</w:t>
      </w:r>
      <w:proofErr w:type="gramStart"/>
      <w:r w:rsidRPr="00053226">
        <w:rPr>
          <w:rFonts w:ascii="Times New Roman" w:hAnsi="Times New Roman"/>
          <w:sz w:val="28"/>
          <w:szCs w:val="28"/>
        </w:rPr>
        <w:t>действующий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СанПиН), физиологии детей. 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1E2BDC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Структура и механизм управления МБДОУ определяют стабильное функционир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телей), детей) и сотрудников МБДОУ.</w:t>
      </w:r>
    </w:p>
    <w:p w:rsidR="001E2BDC" w:rsidRPr="00053226" w:rsidRDefault="00FF240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Style w:val="s110"/>
          <w:rFonts w:ascii="Times New Roman" w:hAnsi="Times New Roman"/>
          <w:bCs/>
          <w:sz w:val="28"/>
          <w:szCs w:val="28"/>
          <w:lang w:val="en-US"/>
        </w:rPr>
        <w:t>III</w:t>
      </w:r>
      <w:r w:rsidRPr="00053226">
        <w:rPr>
          <w:rStyle w:val="s110"/>
          <w:rFonts w:ascii="Times New Roman" w:hAnsi="Times New Roman"/>
          <w:bCs/>
          <w:sz w:val="28"/>
          <w:szCs w:val="28"/>
        </w:rPr>
        <w:t>. Оценка образовательной деятельности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Содержание образовательного процесса выстроено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основной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щеобразовательной программой дошкольного образования «От рождения до шк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лы»/ Под ред. Н.Е. </w:t>
      </w:r>
      <w:proofErr w:type="spellStart"/>
      <w:r w:rsidRPr="00053226">
        <w:rPr>
          <w:rFonts w:ascii="Times New Roman" w:hAnsi="Times New Roman"/>
          <w:sz w:val="28"/>
          <w:szCs w:val="28"/>
        </w:rPr>
        <w:t>Вераксы</w:t>
      </w:r>
      <w:proofErr w:type="spellEnd"/>
      <w:r w:rsidRPr="00053226">
        <w:rPr>
          <w:rFonts w:ascii="Times New Roman" w:hAnsi="Times New Roman"/>
          <w:sz w:val="28"/>
          <w:szCs w:val="28"/>
        </w:rPr>
        <w:t>, Т.С. Комаровой, М.А. Васильевой. - М.: Мозаика-Синтез, 2012. – 304с.   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Образовательная деятельность осуществляется по  Основной образовательной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грамме муниципального бюджетного   дошкольного образователь</w:t>
      </w:r>
      <w:r w:rsidR="003B230A">
        <w:rPr>
          <w:rFonts w:ascii="Times New Roman" w:hAnsi="Times New Roman"/>
          <w:sz w:val="28"/>
          <w:szCs w:val="28"/>
        </w:rPr>
        <w:t>ного учреждения «</w:t>
      </w:r>
      <w:proofErr w:type="spellStart"/>
      <w:r w:rsidR="00425919">
        <w:rPr>
          <w:rFonts w:ascii="Times New Roman" w:hAnsi="Times New Roman"/>
          <w:sz w:val="28"/>
          <w:szCs w:val="28"/>
        </w:rPr>
        <w:t>Рангазарский</w:t>
      </w:r>
      <w:proofErr w:type="spellEnd"/>
      <w:r w:rsidR="003B230A">
        <w:rPr>
          <w:rFonts w:ascii="Times New Roman" w:hAnsi="Times New Roman"/>
          <w:sz w:val="28"/>
          <w:szCs w:val="28"/>
        </w:rPr>
        <w:t xml:space="preserve"> детский сад</w:t>
      </w:r>
      <w:r w:rsidRPr="00053226">
        <w:rPr>
          <w:rFonts w:ascii="Times New Roman" w:hAnsi="Times New Roman"/>
          <w:sz w:val="28"/>
          <w:szCs w:val="28"/>
        </w:rPr>
        <w:t xml:space="preserve">»  </w:t>
      </w:r>
      <w:r w:rsidRPr="00053226">
        <w:rPr>
          <w:rFonts w:ascii="Times New Roman" w:hAnsi="Times New Roman"/>
          <w:sz w:val="28"/>
          <w:szCs w:val="28"/>
          <w:lang w:val="tt-RU"/>
        </w:rPr>
        <w:t>Сармановского муниципального района Республики Татарстан.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Федер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 xml:space="preserve">ции от 17.10.2013 года № 1155 «Об утверждении  федерального государственного образовательного стандарта дошкольного образования»  в течение  </w:t>
      </w:r>
      <w:r w:rsidR="009A5F44">
        <w:rPr>
          <w:rFonts w:ascii="Times New Roman" w:hAnsi="Times New Roman"/>
          <w:sz w:val="28"/>
          <w:szCs w:val="28"/>
        </w:rPr>
        <w:t>2025</w:t>
      </w:r>
      <w:r w:rsidRPr="00053226">
        <w:rPr>
          <w:rFonts w:ascii="Times New Roman" w:hAnsi="Times New Roman"/>
          <w:sz w:val="28"/>
          <w:szCs w:val="28"/>
        </w:rPr>
        <w:t xml:space="preserve"> календа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ного года велась активная работа по ФГОС ДО в МБДОУ. 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Приоритетным направлением деятельности образовательного учреждения является физическое развитие </w:t>
      </w:r>
      <w:proofErr w:type="spellStart"/>
      <w:r w:rsidRPr="00053226">
        <w:rPr>
          <w:rFonts w:ascii="Times New Roman" w:hAnsi="Times New Roman"/>
          <w:sz w:val="28"/>
          <w:szCs w:val="28"/>
        </w:rPr>
        <w:t>детей</w:t>
      </w:r>
      <w:proofErr w:type="gramStart"/>
      <w:r w:rsidRPr="00053226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053226">
        <w:rPr>
          <w:rFonts w:ascii="Times New Roman" w:hAnsi="Times New Roman"/>
          <w:sz w:val="28"/>
          <w:szCs w:val="28"/>
        </w:rPr>
        <w:t xml:space="preserve"> связи с чем, коллектив ДОО ц</w:t>
      </w:r>
      <w:r w:rsidRPr="00053226">
        <w:rPr>
          <w:rFonts w:ascii="Times New Roman" w:hAnsi="Times New Roman"/>
          <w:bCs/>
          <w:sz w:val="28"/>
          <w:szCs w:val="28"/>
        </w:rPr>
        <w:t>елью своей работы пол</w:t>
      </w:r>
      <w:r w:rsidRPr="00053226">
        <w:rPr>
          <w:rFonts w:ascii="Times New Roman" w:hAnsi="Times New Roman"/>
          <w:bCs/>
          <w:sz w:val="28"/>
          <w:szCs w:val="28"/>
        </w:rPr>
        <w:t>а</w:t>
      </w:r>
      <w:r w:rsidRPr="00053226">
        <w:rPr>
          <w:rFonts w:ascii="Times New Roman" w:hAnsi="Times New Roman"/>
          <w:bCs/>
          <w:sz w:val="28"/>
          <w:szCs w:val="28"/>
        </w:rPr>
        <w:t>гает</w:t>
      </w:r>
      <w:r w:rsidRPr="00053226">
        <w:rPr>
          <w:rFonts w:ascii="Times New Roman" w:hAnsi="Times New Roman"/>
          <w:sz w:val="28"/>
          <w:szCs w:val="28"/>
        </w:rPr>
        <w:t>: организовать физическое развитие детей в ДОО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Методическая работа, осуществляемая в течение учебного года, органично соедин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Высшей формой методической работы является педагогический совет. В ДОУ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водятся педагогические советы, которые включают теоретический материал: (д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клады, сообщения, аналитический материал, анализ состояния работы по направл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ниям, итоги диагн</w:t>
      </w:r>
      <w:r w:rsidR="00AD6CA7">
        <w:rPr>
          <w:rFonts w:ascii="Times New Roman" w:hAnsi="Times New Roman"/>
          <w:sz w:val="28"/>
          <w:szCs w:val="28"/>
        </w:rPr>
        <w:t>остики и мониторинга)</w:t>
      </w:r>
      <w:r w:rsidRPr="00053226">
        <w:rPr>
          <w:rFonts w:ascii="Times New Roman" w:hAnsi="Times New Roman"/>
          <w:sz w:val="28"/>
          <w:szCs w:val="28"/>
        </w:rPr>
        <w:t xml:space="preserve"> Были </w:t>
      </w:r>
      <w:proofErr w:type="gramStart"/>
      <w:r w:rsidRPr="00053226">
        <w:rPr>
          <w:rFonts w:ascii="Times New Roman" w:hAnsi="Times New Roman"/>
          <w:sz w:val="28"/>
          <w:szCs w:val="28"/>
        </w:rPr>
        <w:t>подготовлены и проведены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педаг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гические советы.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>В</w:t>
      </w:r>
      <w:r w:rsidR="00AD6CA7">
        <w:rPr>
          <w:rFonts w:ascii="Times New Roman" w:hAnsi="Times New Roman"/>
          <w:bCs/>
          <w:sz w:val="28"/>
          <w:szCs w:val="28"/>
          <w:lang w:val="tt-RU"/>
        </w:rPr>
        <w:t>оспитательный процесс в  группе</w:t>
      </w: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 организован в соответствии с требованиями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СанПиНА. Содержание и организация образовательного процесса регламентировалась перспективно-календарными планами педагогов, сеткой занятий.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В течение года приобретались:   методическая и учебная литература, пособия для занятий, учебный материал. Оформлены новые дидактические пособия, тематические материалы на различные темы. В течение года решалась задача оснащения предметно-развивающей среды.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С целью повышения эффективности воспитательной,  образовательной и оздоров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тельной работы с детьми, взаимодействуя с родителями</w:t>
      </w:r>
      <w:r w:rsidRPr="00053226">
        <w:rPr>
          <w:rFonts w:ascii="Times New Roman" w:hAnsi="Times New Roman"/>
          <w:sz w:val="28"/>
          <w:szCs w:val="28"/>
          <w:lang w:val="tt-RU"/>
        </w:rPr>
        <w:t>,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педагогический коллектив МБДОУ  активно сотрудничает с другими организациями. Приоритетным направл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нием сотрудничества является: создание условий для полноценного проживания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бенком дошкольного детства; сохранение и укрепление здоровья детей, формиров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 основ базовой культуры личности, творческого потенциала воспитанников; по</w:t>
      </w:r>
      <w:r w:rsidRPr="00053226">
        <w:rPr>
          <w:rFonts w:ascii="Times New Roman" w:hAnsi="Times New Roman"/>
          <w:sz w:val="28"/>
          <w:szCs w:val="28"/>
        </w:rPr>
        <w:t>д</w:t>
      </w:r>
      <w:r w:rsidRPr="00053226">
        <w:rPr>
          <w:rFonts w:ascii="Times New Roman" w:hAnsi="Times New Roman"/>
          <w:sz w:val="28"/>
          <w:szCs w:val="28"/>
        </w:rPr>
        <w:t>готовка ребенка к жизни в современном обществе.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Взаимодействие с социокультурными учреждениями  осуществляется на основе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говоров о сотрудничестве. 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Основными принципами сотрудничества являются: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интересов каждого из партнера;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-совместное формирование целей и задач деятельности в интересах гармоничного развития ребенка;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-осознание своей роли, статуса в обществе, оценка своих возможностей  по реш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нию проблем;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-выработка четких правил действий в </w:t>
      </w:r>
      <w:proofErr w:type="gramStart"/>
      <w:r w:rsidRPr="00053226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сотрудничества.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Условиями эффективного взаимодействия МБДОУ с социальными партнерами в</w:t>
      </w:r>
      <w:r w:rsidRPr="00053226">
        <w:rPr>
          <w:rFonts w:ascii="Times New Roman" w:hAnsi="Times New Roman"/>
          <w:sz w:val="28"/>
          <w:szCs w:val="28"/>
        </w:rPr>
        <w:t>ы</w:t>
      </w:r>
      <w:r w:rsidRPr="00053226">
        <w:rPr>
          <w:rFonts w:ascii="Times New Roman" w:hAnsi="Times New Roman"/>
          <w:sz w:val="28"/>
          <w:szCs w:val="28"/>
        </w:rPr>
        <w:t>ступают: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-открытость МБДОУ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доверительных и деловых контактов.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-использование образовательного и творческого потенциала социума.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-реализация активных форм и методов общения.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Основные формы организации социального партнерства: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Совместные мероприятия, направленные на сохранение и укрепление здоровья, формирование здорового образа жизни:  спортивные праздники, досуги, развлеч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ния.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Коллективно-творческие мероприятия: участие в </w:t>
      </w:r>
      <w:proofErr w:type="gramStart"/>
      <w:r w:rsidRPr="00053226">
        <w:rPr>
          <w:rFonts w:ascii="Times New Roman" w:hAnsi="Times New Roman"/>
          <w:sz w:val="28"/>
          <w:szCs w:val="28"/>
        </w:rPr>
        <w:t>выставках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 детского творчества, в различных конкурсах.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Информационно-просветительские мероприятия: проведение мероприятий с род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телями с привлечением специалистов ГИБДД, культуры, здравоохранения</w:t>
      </w:r>
      <w:r w:rsidR="00AD6CA7">
        <w:rPr>
          <w:rFonts w:ascii="Times New Roman" w:hAnsi="Times New Roman"/>
          <w:sz w:val="28"/>
          <w:szCs w:val="28"/>
        </w:rPr>
        <w:t>.</w:t>
      </w:r>
    </w:p>
    <w:p w:rsidR="00AD6CA7" w:rsidRDefault="00AD6CA7" w:rsidP="0005322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565E6" w:rsidRPr="00053226" w:rsidRDefault="000565E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Вывод: </w:t>
      </w:r>
      <w:r w:rsidRPr="00053226">
        <w:rPr>
          <w:rFonts w:ascii="Times New Roman" w:hAnsi="Times New Roman"/>
          <w:sz w:val="28"/>
          <w:szCs w:val="28"/>
        </w:rPr>
        <w:t>Образовательный процесс в МБДОУ организован в соответствии с осно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ными направлениями социально-экономического развития Российской Федерации, государственной политикой в сфере образования, ФГОС ДО, основной общеобраз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вательной программой дошкольного образования М</w:t>
      </w:r>
      <w:r w:rsidR="00AD6CA7">
        <w:rPr>
          <w:rFonts w:ascii="Times New Roman" w:hAnsi="Times New Roman"/>
          <w:sz w:val="28"/>
          <w:szCs w:val="28"/>
        </w:rPr>
        <w:t>БДОУ «</w:t>
      </w:r>
      <w:proofErr w:type="spellStart"/>
      <w:r w:rsidR="00425919">
        <w:rPr>
          <w:rFonts w:ascii="Times New Roman" w:hAnsi="Times New Roman"/>
          <w:sz w:val="28"/>
          <w:szCs w:val="28"/>
        </w:rPr>
        <w:t>Рангазарский</w:t>
      </w:r>
      <w:proofErr w:type="spellEnd"/>
      <w:r w:rsidR="00AD6CA7">
        <w:rPr>
          <w:rFonts w:ascii="Times New Roman" w:hAnsi="Times New Roman"/>
          <w:sz w:val="28"/>
          <w:szCs w:val="28"/>
        </w:rPr>
        <w:t xml:space="preserve"> детский сад</w:t>
      </w:r>
      <w:r w:rsidRPr="00053226">
        <w:rPr>
          <w:rFonts w:ascii="Times New Roman" w:hAnsi="Times New Roman"/>
          <w:sz w:val="28"/>
          <w:szCs w:val="28"/>
        </w:rPr>
        <w:t>».</w:t>
      </w:r>
    </w:p>
    <w:p w:rsidR="000565E6" w:rsidRPr="00053226" w:rsidRDefault="000565E6" w:rsidP="0005322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0565E6" w:rsidRPr="00053226" w:rsidRDefault="000565E6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2. Организация образовательного процесса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66E9" w:rsidRPr="00053226" w:rsidRDefault="00B066E9" w:rsidP="0005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 xml:space="preserve">В детском саду правильно организованная предметно-развивающая среда позволяет каждому малышу найти занятие по душе, поверить в свои силы и способности, научиться взаимодействовать с педагогами и сверстниками, </w:t>
      </w:r>
      <w:proofErr w:type="gramStart"/>
      <w:r w:rsidRPr="00053226">
        <w:rPr>
          <w:rFonts w:ascii="Times New Roman" w:hAnsi="Times New Roman"/>
          <w:sz w:val="28"/>
          <w:szCs w:val="28"/>
        </w:rPr>
        <w:t>понимать и оценивать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их чувства и поступки, а именно это лежит в основе развивающего обучения.</w:t>
      </w:r>
    </w:p>
    <w:p w:rsidR="00B066E9" w:rsidRPr="00053226" w:rsidRDefault="00B066E9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Вывод:</w:t>
      </w:r>
      <w:r w:rsidRPr="00053226">
        <w:rPr>
          <w:rFonts w:ascii="Times New Roman" w:hAnsi="Times New Roman"/>
          <w:sz w:val="28"/>
          <w:szCs w:val="28"/>
        </w:rPr>
        <w:t> В детском саду создана необходимая учебно-материальная база, хорошие условия для организации всех видов детской деятельности воспитанников и ос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 xml:space="preserve">ществления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-образовательной работы, что позволяет в полном объёме реализовать образовательную программу и задачи годового плана детского сада. </w:t>
      </w:r>
      <w:proofErr w:type="gramStart"/>
      <w:r w:rsidRPr="00053226">
        <w:rPr>
          <w:rFonts w:ascii="Times New Roman" w:hAnsi="Times New Roman"/>
          <w:sz w:val="28"/>
          <w:szCs w:val="28"/>
        </w:rPr>
        <w:t>Но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несмотря на имеющуюся базу, необходимо продолжать пополнять учебно-методическую, предметно-пространственную среду с целью внедрения ФГОС ДО.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15572" w:rsidRPr="00053226" w:rsidRDefault="00C15572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3. Качество образовательной работы МБДОУ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C1F6E" w:rsidRPr="00053226" w:rsidRDefault="00FC1F6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течение года педагоги МБДОУ осуществляли анализ выполнения программы по всем направлениям во всех возрастных группах. В сентябре и в апреле был проведен мониторинг развития детей по  образовательным областям.</w:t>
      </w:r>
    </w:p>
    <w:p w:rsidR="003C7188" w:rsidRPr="00053226" w:rsidRDefault="00C15572" w:rsidP="005F37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Программный материал усвоен детьми всех возрастных групп по всем образов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тельным областям на допустимом и оптимальном уровне. По итогам диагностики дети показали положительный результат усвоения программно</w:t>
      </w:r>
      <w:r w:rsidRPr="00053226">
        <w:rPr>
          <w:rFonts w:ascii="Times New Roman" w:hAnsi="Times New Roman"/>
          <w:sz w:val="28"/>
          <w:szCs w:val="28"/>
        </w:rPr>
        <w:softHyphen/>
        <w:t xml:space="preserve">го материала.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целях выполнения закона РТ «О государственных языках Республики Татарстан» образователь</w:t>
      </w:r>
      <w:r w:rsidR="005F378D">
        <w:rPr>
          <w:rFonts w:ascii="Times New Roman" w:hAnsi="Times New Roman"/>
          <w:sz w:val="28"/>
          <w:szCs w:val="28"/>
        </w:rPr>
        <w:t>ный процесс, оформление в холле и группе</w:t>
      </w:r>
      <w:r w:rsidRPr="00053226">
        <w:rPr>
          <w:rFonts w:ascii="Times New Roman" w:hAnsi="Times New Roman"/>
          <w:sz w:val="28"/>
          <w:szCs w:val="28"/>
        </w:rPr>
        <w:t xml:space="preserve"> ДОУ современно, актуал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но, осуществляется на двух государственных языках. Педагогический коллектив стремится синтезировать основные направления воспитания, значимые для всей республики, концентрирует внимание на исторические, национальные, трудовые традиции. Процесс воспитания построен на научных основах и творческом подходе педагогов по привитию у детей любви к своему народу, его культуре, к родной зе</w:t>
      </w:r>
      <w:r w:rsidRPr="00053226">
        <w:rPr>
          <w:rFonts w:ascii="Times New Roman" w:hAnsi="Times New Roman"/>
          <w:sz w:val="28"/>
          <w:szCs w:val="28"/>
        </w:rPr>
        <w:t>м</w:t>
      </w:r>
      <w:r w:rsidRPr="00053226">
        <w:rPr>
          <w:rFonts w:ascii="Times New Roman" w:hAnsi="Times New Roman"/>
          <w:sz w:val="28"/>
          <w:szCs w:val="28"/>
        </w:rPr>
        <w:t>ле, семье. Решаются задачи национального воспитания: чувства гордости, любви к родному языку, краю, духо</w:t>
      </w:r>
      <w:r w:rsidR="005F378D">
        <w:rPr>
          <w:rFonts w:ascii="Times New Roman" w:hAnsi="Times New Roman"/>
          <w:sz w:val="28"/>
          <w:szCs w:val="28"/>
        </w:rPr>
        <w:t>вно - нравственном ценностям. В  группе</w:t>
      </w:r>
      <w:r w:rsidRPr="00053226">
        <w:rPr>
          <w:rFonts w:ascii="Times New Roman" w:hAnsi="Times New Roman"/>
          <w:sz w:val="28"/>
          <w:szCs w:val="28"/>
        </w:rPr>
        <w:t xml:space="preserve"> ДОУ име</w:t>
      </w:r>
      <w:r w:rsidR="005F378D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тся та</w:t>
      </w:r>
      <w:r w:rsidR="005F378D">
        <w:rPr>
          <w:rFonts w:ascii="Times New Roman" w:hAnsi="Times New Roman"/>
          <w:sz w:val="28"/>
          <w:szCs w:val="28"/>
        </w:rPr>
        <w:t>тарский уголок, который оформлен</w:t>
      </w:r>
      <w:r w:rsidRPr="00053226">
        <w:rPr>
          <w:rFonts w:ascii="Times New Roman" w:hAnsi="Times New Roman"/>
          <w:sz w:val="28"/>
          <w:szCs w:val="28"/>
        </w:rPr>
        <w:t xml:space="preserve"> в современном стиле, в соответствии возрасту детей и требованиями к содержанию национальных уголков «</w:t>
      </w:r>
      <w:proofErr w:type="spellStart"/>
      <w:r w:rsidRPr="00053226">
        <w:rPr>
          <w:rFonts w:ascii="Times New Roman" w:hAnsi="Times New Roman"/>
          <w:sz w:val="28"/>
          <w:szCs w:val="28"/>
        </w:rPr>
        <w:t>Туган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226">
        <w:rPr>
          <w:rFonts w:ascii="Times New Roman" w:hAnsi="Times New Roman"/>
          <w:sz w:val="28"/>
          <w:szCs w:val="28"/>
        </w:rPr>
        <w:t>җирем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Тата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стан».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>Протокол диагностики уровня усвоения  учебного  материала</w:t>
      </w: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  по изучению  русскому  языку</w:t>
      </w: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на </w:t>
      </w:r>
      <w:r w:rsidR="009A5F44">
        <w:rPr>
          <w:rFonts w:ascii="Times New Roman" w:hAnsi="Times New Roman"/>
          <w:b/>
          <w:sz w:val="28"/>
          <w:szCs w:val="28"/>
          <w:lang w:val="tt-RU"/>
        </w:rPr>
        <w:t>2025</w:t>
      </w: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 год ( апрель – сентябр</w:t>
      </w:r>
      <w:r w:rsidRPr="00053226">
        <w:rPr>
          <w:rFonts w:ascii="Times New Roman" w:hAnsi="Times New Roman"/>
          <w:b/>
          <w:sz w:val="28"/>
          <w:szCs w:val="28"/>
        </w:rPr>
        <w:t>ь)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Апрел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ь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Группа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подготовительная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</w:t>
      </w:r>
      <w:r w:rsidR="009C393D" w:rsidRPr="0013013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 детей,  </w:t>
      </w:r>
      <w:r w:rsidR="009C393D" w:rsidRPr="0013013D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(От </w:t>
      </w:r>
      <w:r w:rsidR="00814AB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>30</w:t>
      </w:r>
      <w:r w:rsidR="00814AB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>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Средний   </w:t>
      </w:r>
      <w:r w:rsidR="009A5F44">
        <w:rPr>
          <w:rFonts w:ascii="Times New Roman" w:hAnsi="Times New Roman"/>
          <w:sz w:val="28"/>
          <w:szCs w:val="28"/>
          <w:u w:val="single"/>
        </w:rPr>
        <w:t>2</w:t>
      </w:r>
      <w:r w:rsidR="00814ABF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детей ,   </w:t>
      </w:r>
      <w:r w:rsidR="0013013D">
        <w:rPr>
          <w:rFonts w:ascii="Times New Roman" w:hAnsi="Times New Roman"/>
          <w:sz w:val="28"/>
          <w:szCs w:val="28"/>
          <w:u w:val="single"/>
          <w:lang w:val="tt-RU"/>
        </w:rPr>
        <w:t>100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(От </w:t>
      </w:r>
      <w:r w:rsidR="00814AB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>20</w:t>
      </w:r>
      <w:r w:rsidR="00814AB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до</w:t>
      </w:r>
      <w:r w:rsidR="00814AB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-______детей,_-____%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lastRenderedPageBreak/>
        <w:t xml:space="preserve"> Группа   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старшая</w:t>
      </w:r>
    </w:p>
    <w:p w:rsidR="003C7188" w:rsidRPr="00053226" w:rsidRDefault="0013013D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Высок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 xml:space="preserve">ий       </w:t>
      </w:r>
      <w:r w:rsidR="009A5F44">
        <w:rPr>
          <w:rFonts w:ascii="Times New Roman" w:hAnsi="Times New Roman"/>
          <w:sz w:val="28"/>
          <w:szCs w:val="28"/>
          <w:u w:val="single"/>
          <w:lang w:val="tt-RU"/>
        </w:rPr>
        <w:t>0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детей,____%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Средний   _</w:t>
      </w:r>
      <w:r w:rsidR="009A5F44">
        <w:rPr>
          <w:rFonts w:ascii="Times New Roman" w:hAnsi="Times New Roman"/>
          <w:sz w:val="28"/>
          <w:szCs w:val="28"/>
          <w:u w:val="single"/>
          <w:lang w:val="tt-RU"/>
        </w:rPr>
        <w:t>0</w:t>
      </w:r>
      <w:r w:rsidR="009A5F44">
        <w:rPr>
          <w:rFonts w:ascii="Times New Roman" w:hAnsi="Times New Roman"/>
          <w:sz w:val="28"/>
          <w:szCs w:val="28"/>
          <w:lang w:val="tt-RU"/>
        </w:rPr>
        <w:t>_____детей ,_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13013D" w:rsidRDefault="0013013D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средняя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 </w:t>
      </w:r>
      <w:r w:rsidR="009A5F44">
        <w:rPr>
          <w:rFonts w:ascii="Times New Roman" w:hAnsi="Times New Roman"/>
          <w:sz w:val="28"/>
          <w:szCs w:val="28"/>
          <w:u w:val="single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детей, 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D10EDA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Средний  </w:t>
      </w:r>
      <w:r w:rsidR="009A5F44">
        <w:rPr>
          <w:rFonts w:ascii="Times New Roman" w:hAnsi="Times New Roman"/>
          <w:sz w:val="28"/>
          <w:szCs w:val="28"/>
          <w:lang w:val="tt-RU"/>
        </w:rPr>
        <w:t xml:space="preserve"> _-_____детей ,_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 xml:space="preserve">сентябрь   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средняя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Высокий</w:t>
      </w:r>
      <w:proofErr w:type="gramStart"/>
      <w:r w:rsidRPr="00053226">
        <w:rPr>
          <w:rFonts w:ascii="Times New Roman" w:hAnsi="Times New Roman"/>
          <w:sz w:val="28"/>
          <w:szCs w:val="28"/>
        </w:rPr>
        <w:t xml:space="preserve"> -</w:t>
      </w:r>
      <w:r w:rsidR="00080F12">
        <w:rPr>
          <w:rFonts w:ascii="Times New Roman" w:hAnsi="Times New Roman"/>
          <w:sz w:val="28"/>
          <w:szCs w:val="28"/>
          <w:u w:val="single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,  %</w:t>
      </w:r>
      <w:proofErr w:type="gramEnd"/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080F12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  <w:u w:val="single"/>
          <w:lang w:val="tt-RU"/>
        </w:rPr>
        <w:t>-</w:t>
      </w:r>
      <w:proofErr w:type="gramEnd"/>
      <w:r w:rsidR="003C7188" w:rsidRPr="00053226">
        <w:rPr>
          <w:rFonts w:ascii="Times New Roman" w:hAnsi="Times New Roman"/>
          <w:sz w:val="28"/>
          <w:szCs w:val="28"/>
        </w:rPr>
        <w:t xml:space="preserve"> детей,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-   </w:t>
      </w:r>
      <w:r w:rsidRPr="00053226">
        <w:rPr>
          <w:rFonts w:ascii="Times New Roman" w:hAnsi="Times New Roman"/>
          <w:sz w:val="28"/>
          <w:szCs w:val="28"/>
        </w:rPr>
        <w:t xml:space="preserve">  детей,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>Группа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старшая  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Высокий </w:t>
      </w:r>
      <w:r w:rsidR="00080F12">
        <w:rPr>
          <w:rFonts w:ascii="Times New Roman" w:hAnsi="Times New Roman"/>
          <w:sz w:val="28"/>
          <w:szCs w:val="28"/>
        </w:rPr>
        <w:t>–</w:t>
      </w:r>
      <w:r w:rsidRPr="00053226">
        <w:rPr>
          <w:rFonts w:ascii="Times New Roman" w:hAnsi="Times New Roman"/>
          <w:sz w:val="28"/>
          <w:szCs w:val="28"/>
        </w:rPr>
        <w:t xml:space="preserve"> </w:t>
      </w:r>
      <w:r w:rsidR="00080F12">
        <w:rPr>
          <w:rFonts w:ascii="Times New Roman" w:hAnsi="Times New Roman"/>
          <w:sz w:val="28"/>
          <w:szCs w:val="28"/>
          <w:u w:val="single"/>
          <w:lang w:val="tt-RU"/>
        </w:rPr>
        <w:t>-</w:t>
      </w:r>
      <w:bookmarkStart w:id="0" w:name="_GoBack"/>
      <w:bookmarkEnd w:id="0"/>
      <w:r w:rsidR="00080F12">
        <w:rPr>
          <w:rFonts w:ascii="Times New Roman" w:hAnsi="Times New Roman"/>
          <w:sz w:val="28"/>
          <w:szCs w:val="28"/>
        </w:rPr>
        <w:t>-</w:t>
      </w:r>
      <w:r w:rsidRPr="00053226">
        <w:rPr>
          <w:rFonts w:ascii="Times New Roman" w:hAnsi="Times New Roman"/>
          <w:sz w:val="28"/>
          <w:szCs w:val="28"/>
        </w:rPr>
        <w:t xml:space="preserve"> детей,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</w:t>
      </w:r>
      <w:r w:rsidR="00080F12">
        <w:rPr>
          <w:rFonts w:ascii="Times New Roman" w:hAnsi="Times New Roman"/>
          <w:sz w:val="28"/>
          <w:szCs w:val="28"/>
          <w:u w:val="single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 xml:space="preserve">  детей,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 __</w:t>
      </w:r>
      <w:r w:rsidRPr="00053226">
        <w:rPr>
          <w:rFonts w:ascii="Times New Roman" w:hAnsi="Times New Roman"/>
          <w:sz w:val="28"/>
          <w:szCs w:val="28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____ детей,_____%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подготовительная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Высокий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-  _</w:t>
      </w:r>
      <w:r w:rsidR="0013013D">
        <w:rPr>
          <w:rFonts w:ascii="Times New Roman" w:hAnsi="Times New Roman"/>
          <w:sz w:val="28"/>
          <w:szCs w:val="28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___   детей, ______%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</w:t>
      </w:r>
      <w:r w:rsidR="009A5F44">
        <w:rPr>
          <w:rFonts w:ascii="Times New Roman" w:hAnsi="Times New Roman"/>
          <w:sz w:val="28"/>
          <w:szCs w:val="28"/>
          <w:u w:val="single"/>
          <w:lang w:val="tt-RU"/>
        </w:rPr>
        <w:t>2</w:t>
      </w:r>
      <w:r w:rsidRPr="00053226">
        <w:rPr>
          <w:rFonts w:ascii="Times New Roman" w:hAnsi="Times New Roman"/>
          <w:sz w:val="28"/>
          <w:szCs w:val="28"/>
        </w:rPr>
        <w:t xml:space="preserve">  детей,  </w:t>
      </w:r>
      <w:r w:rsidR="0013013D">
        <w:rPr>
          <w:rFonts w:ascii="Times New Roman" w:hAnsi="Times New Roman"/>
          <w:sz w:val="28"/>
          <w:szCs w:val="28"/>
          <w:lang w:val="tt-RU"/>
        </w:rPr>
        <w:t>100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%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-___</w:t>
      </w:r>
      <w:r w:rsidRPr="00053226">
        <w:rPr>
          <w:rFonts w:ascii="Times New Roman" w:hAnsi="Times New Roman"/>
          <w:sz w:val="28"/>
          <w:szCs w:val="28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___детей,_____%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Результаты использования УМК в ДОУ</w:t>
      </w:r>
      <w:r w:rsidRPr="00053226">
        <w:rPr>
          <w:rFonts w:ascii="Times New Roman" w:hAnsi="Times New Roman"/>
          <w:sz w:val="28"/>
          <w:szCs w:val="28"/>
          <w:lang w:val="tt-RU"/>
        </w:rPr>
        <w:t>.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Дети используют объем словарного запаса </w:t>
      </w:r>
      <w:r w:rsidRPr="00053226">
        <w:rPr>
          <w:rFonts w:ascii="Times New Roman" w:hAnsi="Times New Roman"/>
          <w:sz w:val="28"/>
          <w:szCs w:val="28"/>
          <w:lang w:val="tt-RU"/>
        </w:rPr>
        <w:t>русских</w:t>
      </w:r>
      <w:r w:rsidRPr="00053226">
        <w:rPr>
          <w:rFonts w:ascii="Times New Roman" w:hAnsi="Times New Roman"/>
          <w:sz w:val="28"/>
          <w:szCs w:val="28"/>
        </w:rPr>
        <w:t xml:space="preserve"> слов по УМК в общении со сверстниками и взрослыми.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 xml:space="preserve">Педагоги в образовательном </w:t>
      </w:r>
      <w:proofErr w:type="gramStart"/>
      <w:r w:rsidRPr="00053226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создают языковую среду для общения, и</w:t>
      </w:r>
      <w:r w:rsidRPr="00053226">
        <w:rPr>
          <w:rFonts w:ascii="Times New Roman" w:hAnsi="Times New Roman"/>
          <w:sz w:val="28"/>
          <w:szCs w:val="28"/>
        </w:rPr>
        <w:t>с</w:t>
      </w:r>
      <w:r w:rsidRPr="00053226">
        <w:rPr>
          <w:rFonts w:ascii="Times New Roman" w:hAnsi="Times New Roman"/>
          <w:sz w:val="28"/>
          <w:szCs w:val="28"/>
        </w:rPr>
        <w:t>пользуют в работе Интернет ресурсы, в том числе мультимедиа материалов.</w:t>
      </w:r>
    </w:p>
    <w:p w:rsidR="00C15572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Работа педагогов по реализации УМК проводится эффективно; уровень организации работы по УМК хороший. Оптимальная среда</w:t>
      </w:r>
      <w:r w:rsidR="005F378D">
        <w:rPr>
          <w:rFonts w:ascii="Times New Roman" w:hAnsi="Times New Roman"/>
          <w:sz w:val="28"/>
          <w:szCs w:val="28"/>
        </w:rPr>
        <w:t xml:space="preserve"> для реализации УМК в группе</w:t>
      </w:r>
      <w:r w:rsidRPr="00053226">
        <w:rPr>
          <w:rFonts w:ascii="Times New Roman" w:hAnsi="Times New Roman"/>
          <w:sz w:val="28"/>
          <w:szCs w:val="28"/>
        </w:rPr>
        <w:t xml:space="preserve"> созд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на, учебн</w:t>
      </w:r>
      <w:proofErr w:type="gramStart"/>
      <w:r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методическими комплектами дети обеспечены, этнокультурные уголки оформлены, информационная работа с родителями проводится; для успешного об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 xml:space="preserve">чения </w:t>
      </w:r>
      <w:r w:rsidR="005F378D">
        <w:rPr>
          <w:rFonts w:ascii="Times New Roman" w:hAnsi="Times New Roman"/>
          <w:sz w:val="28"/>
          <w:szCs w:val="28"/>
        </w:rPr>
        <w:t>детей татарскому языку в группе</w:t>
      </w:r>
      <w:r w:rsidRPr="00053226">
        <w:rPr>
          <w:rFonts w:ascii="Times New Roman" w:hAnsi="Times New Roman"/>
          <w:sz w:val="28"/>
          <w:szCs w:val="28"/>
        </w:rPr>
        <w:t xml:space="preserve"> создана языковая среда</w:t>
      </w:r>
      <w:r w:rsidR="005F378D">
        <w:rPr>
          <w:rFonts w:ascii="Times New Roman" w:hAnsi="Times New Roman"/>
          <w:sz w:val="28"/>
          <w:szCs w:val="28"/>
        </w:rPr>
        <w:t xml:space="preserve">. </w:t>
      </w:r>
      <w:r w:rsidRPr="00053226">
        <w:rPr>
          <w:rFonts w:ascii="Times New Roman" w:hAnsi="Times New Roman"/>
          <w:sz w:val="28"/>
          <w:szCs w:val="28"/>
        </w:rPr>
        <w:t xml:space="preserve"> Разработаны цикл дидактических, развивающих игр, планы ОД, конспекты, разработки мероприятий с педагогами, детьми, родителями. Реализация УМК отражается на сайте ДОУ. В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разовательную программу ДОУ включена программа к УМК «</w:t>
      </w:r>
      <w:r w:rsidRPr="00053226">
        <w:rPr>
          <w:rFonts w:ascii="Times New Roman" w:hAnsi="Times New Roman"/>
          <w:sz w:val="28"/>
          <w:szCs w:val="28"/>
          <w:lang w:val="tt-RU"/>
        </w:rPr>
        <w:t>Изучаем русский язык</w:t>
      </w:r>
      <w:r w:rsidRPr="00053226">
        <w:rPr>
          <w:rFonts w:ascii="Times New Roman" w:hAnsi="Times New Roman"/>
          <w:sz w:val="28"/>
          <w:szCs w:val="28"/>
        </w:rPr>
        <w:t>». В течение года с детьми, родителями проводились конкурсы рисунков, под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лок по просмотренным мультфильмам, стихам, сказкам.</w:t>
      </w:r>
    </w:p>
    <w:p w:rsidR="00FC1F6E" w:rsidRPr="00053226" w:rsidRDefault="00C15572" w:rsidP="00053226">
      <w:pPr>
        <w:pStyle w:val="a9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>Вывод: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Показатели выполнения программы лежат в </w:t>
      </w:r>
      <w:proofErr w:type="gramStart"/>
      <w:r w:rsidRPr="00053226">
        <w:rPr>
          <w:rFonts w:ascii="Times New Roman" w:hAnsi="Times New Roman"/>
          <w:sz w:val="28"/>
          <w:szCs w:val="28"/>
        </w:rPr>
        <w:t>пределах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высокого и среднего уровня. В целом по детскому саду можно отметить, что работа по примерной образовател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 xml:space="preserve">ной программе дошкольного образования «От рождения до школы» по ред. Н.Е. </w:t>
      </w:r>
      <w:proofErr w:type="spellStart"/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раксы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 w:rsidRPr="00053226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благотворно сказывается на результатах итогового мониторинга.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Итоги мониторинга освоения </w:t>
      </w:r>
      <w:r w:rsidRPr="00053226">
        <w:rPr>
          <w:rFonts w:ascii="Times New Roman" w:hAnsi="Times New Roman"/>
          <w:sz w:val="28"/>
          <w:szCs w:val="28"/>
        </w:rPr>
        <w:t>программного материала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на </w:t>
      </w:r>
      <w:r w:rsidR="009A5F44">
        <w:rPr>
          <w:rFonts w:ascii="Times New Roman" w:hAnsi="Times New Roman"/>
          <w:sz w:val="28"/>
          <w:szCs w:val="28"/>
          <w:lang w:val="tt-RU"/>
        </w:rPr>
        <w:t>2025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год п</w:t>
      </w:r>
      <w:r w:rsidRPr="00053226">
        <w:rPr>
          <w:rFonts w:ascii="Times New Roman" w:hAnsi="Times New Roman"/>
          <w:sz w:val="28"/>
          <w:szCs w:val="28"/>
        </w:rPr>
        <w:t>оказали, что детьми всех возрастных групп материал по всем образовательным областям усвоен на среднем  уровне, низких показателей нет.</w:t>
      </w:r>
    </w:p>
    <w:p w:rsidR="001E2BDC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Таким образом, в </w:t>
      </w:r>
      <w:r w:rsidR="009A5F44">
        <w:rPr>
          <w:rFonts w:ascii="Times New Roman" w:hAnsi="Times New Roman"/>
          <w:sz w:val="28"/>
          <w:szCs w:val="28"/>
        </w:rPr>
        <w:t>2025</w:t>
      </w:r>
      <w:r w:rsidRPr="00053226">
        <w:rPr>
          <w:rFonts w:ascii="Times New Roman" w:hAnsi="Times New Roman"/>
          <w:sz w:val="28"/>
          <w:szCs w:val="28"/>
        </w:rPr>
        <w:t xml:space="preserve"> году программа освоена воспитанниками ДОУ на 100 %. Каждый ребёнок развивается в своём темпе, недопустимо искусственное подтягив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 детей к высокому уровню освоения программы.  Наша задача – создать предп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сылки для раскрытия способностей каждого ребёнка, заложенных в него прир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дой;  обеспечить равные стартовые возможности при поступлении в школу.</w:t>
      </w:r>
    </w:p>
    <w:p w:rsidR="00FC1F6E" w:rsidRPr="00053226" w:rsidRDefault="00FC1F6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</w:rPr>
        <w:t>4. Воспитательная работа</w:t>
      </w:r>
    </w:p>
    <w:p w:rsidR="00FE12DB" w:rsidRPr="00053226" w:rsidRDefault="00CE4E4D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Сохранение и укрепление здоровья детей – одно из основных направлений работы МБДОУ. </w:t>
      </w:r>
      <w:proofErr w:type="gramStart"/>
      <w:r w:rsidRPr="00053226">
        <w:rPr>
          <w:rFonts w:ascii="Times New Roman" w:hAnsi="Times New Roman"/>
          <w:sz w:val="28"/>
          <w:szCs w:val="28"/>
        </w:rPr>
        <w:t>Только здоровый ребенок способен на гармоничное развитие, поэтому  в детском саду для осуществления физкультурно-оздоровительной работы с детьми  созданы необходимые условия.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Материально - техническое оснащение и оборудов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ние, пространственная организация среды детского сада соответствуют тр</w:t>
      </w:r>
      <w:r w:rsidR="00FE12DB" w:rsidRPr="00053226">
        <w:rPr>
          <w:rFonts w:ascii="Times New Roman" w:hAnsi="Times New Roman"/>
          <w:sz w:val="28"/>
          <w:szCs w:val="28"/>
        </w:rPr>
        <w:t xml:space="preserve">ебованиям техники безопасности. Реализация воспитательного и образовательного процесса в </w:t>
      </w:r>
      <w:proofErr w:type="gramStart"/>
      <w:r w:rsidR="00FE12DB" w:rsidRPr="00053226">
        <w:rPr>
          <w:rFonts w:ascii="Times New Roman" w:hAnsi="Times New Roman"/>
          <w:sz w:val="28"/>
          <w:szCs w:val="28"/>
        </w:rPr>
        <w:t>Учреждении</w:t>
      </w:r>
      <w:proofErr w:type="gramEnd"/>
      <w:r w:rsidR="00FE12DB" w:rsidRPr="00053226">
        <w:rPr>
          <w:rFonts w:ascii="Times New Roman" w:hAnsi="Times New Roman"/>
          <w:sz w:val="28"/>
          <w:szCs w:val="28"/>
        </w:rPr>
        <w:t xml:space="preserve"> представлена учебным планом  и регламентируется сеткой занятий, с</w:t>
      </w:r>
      <w:r w:rsidR="00FE12DB" w:rsidRPr="00053226">
        <w:rPr>
          <w:rFonts w:ascii="Times New Roman" w:hAnsi="Times New Roman"/>
          <w:sz w:val="28"/>
          <w:szCs w:val="28"/>
        </w:rPr>
        <w:t>о</w:t>
      </w:r>
      <w:r w:rsidR="00FE12DB" w:rsidRPr="00053226">
        <w:rPr>
          <w:rFonts w:ascii="Times New Roman" w:hAnsi="Times New Roman"/>
          <w:sz w:val="28"/>
          <w:szCs w:val="28"/>
        </w:rPr>
        <w:t>ставленной с учетом санитарно-эпидемиологических требований СанПиН 2.4.1.3049-13.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После сна в </w:t>
      </w:r>
      <w:proofErr w:type="gramStart"/>
      <w:r w:rsidRPr="00053226">
        <w:rPr>
          <w:rFonts w:ascii="Times New Roman" w:hAnsi="Times New Roman"/>
          <w:sz w:val="28"/>
          <w:szCs w:val="28"/>
        </w:rPr>
        <w:t>группах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ежедневно проводится </w:t>
      </w:r>
      <w:r w:rsidRPr="00053226">
        <w:rPr>
          <w:rFonts w:ascii="Times New Roman" w:hAnsi="Times New Roman"/>
          <w:b/>
          <w:sz w:val="28"/>
          <w:szCs w:val="28"/>
        </w:rPr>
        <w:t>бодрящая  гимнастика</w:t>
      </w:r>
      <w:r w:rsidRPr="00053226">
        <w:rPr>
          <w:rFonts w:ascii="Times New Roman" w:hAnsi="Times New Roman"/>
          <w:sz w:val="28"/>
          <w:szCs w:val="28"/>
        </w:rPr>
        <w:t>. Она включает в себя комплекс, состоящий из подвижных игр, игровых упражнений.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Во время занятий  по мере утомляемости проводятся </w:t>
      </w:r>
      <w:r w:rsidRPr="00053226">
        <w:rPr>
          <w:rFonts w:ascii="Times New Roman" w:hAnsi="Times New Roman"/>
          <w:b/>
          <w:sz w:val="28"/>
          <w:szCs w:val="28"/>
        </w:rPr>
        <w:t>динамические паузы</w:t>
      </w:r>
      <w:r w:rsidRPr="00053226">
        <w:rPr>
          <w:rFonts w:ascii="Times New Roman" w:hAnsi="Times New Roman"/>
          <w:sz w:val="28"/>
          <w:szCs w:val="28"/>
        </w:rPr>
        <w:t>, в виде физкультминуток, которые могут также включать в себя дыхательную гимнастику, гимнастику для  глаз.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Ежедневно во всех группах как часть физкультурного занятия, а также во всех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жимных моментах проводятся подвижные и спортивные игры, пальчиковая гимн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стика.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>После сна, на физкультурном занятии используются масса</w:t>
      </w:r>
      <w:r w:rsidR="00686A67">
        <w:rPr>
          <w:rFonts w:ascii="Times New Roman" w:hAnsi="Times New Roman"/>
          <w:sz w:val="28"/>
          <w:szCs w:val="28"/>
        </w:rPr>
        <w:t>жные дорожки здоровья. В  спальной</w:t>
      </w:r>
      <w:r w:rsidRPr="00053226">
        <w:rPr>
          <w:rFonts w:ascii="Times New Roman" w:hAnsi="Times New Roman"/>
          <w:sz w:val="28"/>
          <w:szCs w:val="28"/>
        </w:rPr>
        <w:t xml:space="preserve"> имеется коврик  для массажа, выполненный родителями.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Ежедневно в игровой форме, в любое свободное время проводится массаж рук, волшебных точек ушей, подошв</w:t>
      </w:r>
      <w:r w:rsidR="00686A67">
        <w:rPr>
          <w:rFonts w:ascii="Times New Roman" w:hAnsi="Times New Roman"/>
          <w:sz w:val="28"/>
          <w:szCs w:val="28"/>
        </w:rPr>
        <w:t>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ДОУ разработана система закаливающих мероприятий: детей учат полоскать рот, чистить зубы, применяют элементы обширного умывания, практикуют ходьбу по корр</w:t>
      </w:r>
      <w:r w:rsidR="00686A67">
        <w:rPr>
          <w:rFonts w:ascii="Times New Roman" w:hAnsi="Times New Roman"/>
          <w:sz w:val="28"/>
          <w:szCs w:val="28"/>
        </w:rPr>
        <w:t>игирующим дорожкам.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Обучения здоровому образу жизни: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соответствии с программой три раза в неделю проводятся физкультурные занятия, в том числе и на свежем воздухе. А также утренняя гимнастика, прогулки, физкул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турные развлечения. Регулярно проводятся ОД по здоровому образу жизни</w:t>
      </w:r>
    </w:p>
    <w:p w:rsidR="00CE4E4D" w:rsidRPr="00053226" w:rsidRDefault="00CE4E4D" w:rsidP="00053226">
      <w:pPr>
        <w:pStyle w:val="a4"/>
        <w:keepNext/>
        <w:spacing w:after="0" w:line="240" w:lineRule="auto"/>
        <w:ind w:left="0"/>
        <w:jc w:val="both"/>
        <w:outlineLvl w:val="2"/>
        <w:rPr>
          <w:rFonts w:ascii="Times New Roman" w:hAnsi="Times New Roman"/>
          <w:bCs/>
          <w:sz w:val="28"/>
          <w:szCs w:val="28"/>
        </w:rPr>
      </w:pPr>
      <w:bookmarkStart w:id="1" w:name="s6"/>
      <w:bookmarkStart w:id="2" w:name="s7"/>
      <w:bookmarkEnd w:id="1"/>
      <w:bookmarkEnd w:id="2"/>
      <w:r w:rsidRPr="00053226">
        <w:rPr>
          <w:rFonts w:ascii="Times New Roman" w:hAnsi="Times New Roman"/>
          <w:bCs/>
          <w:sz w:val="28"/>
          <w:szCs w:val="28"/>
        </w:rPr>
        <w:t xml:space="preserve">   Таким образом, целостная система образования, оздоровления, психолого-педагогического сопровождения, основанная на классических образцах и педагог</w:t>
      </w:r>
      <w:r w:rsidRPr="00053226">
        <w:rPr>
          <w:rFonts w:ascii="Times New Roman" w:hAnsi="Times New Roman"/>
          <w:bCs/>
          <w:sz w:val="28"/>
          <w:szCs w:val="28"/>
        </w:rPr>
        <w:t>и</w:t>
      </w:r>
      <w:r w:rsidRPr="00053226">
        <w:rPr>
          <w:rFonts w:ascii="Times New Roman" w:hAnsi="Times New Roman"/>
          <w:bCs/>
          <w:sz w:val="28"/>
          <w:szCs w:val="28"/>
        </w:rPr>
        <w:t>ческих инновациях способствует гармоничному физическому развитию детей.</w:t>
      </w:r>
    </w:p>
    <w:p w:rsidR="00CE4E4D" w:rsidRPr="00053226" w:rsidRDefault="00CE4E4D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Воспитатели  проводят разные виды физкультурных занятий: дифференцированные занятия с учетом двигательной активности детей, состояния здоровья, уровня физ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ческой подготовленности, половозрастных различий; интегрированные.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Систематически проводятся: утренняя гимнастика, как средство тренировки и зак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ливания организма, ритмическая гимнастика, подвижные игры на прогулке, фи</w:t>
      </w:r>
      <w:r w:rsidRPr="00053226">
        <w:rPr>
          <w:rFonts w:ascii="Times New Roman" w:hAnsi="Times New Roman"/>
          <w:sz w:val="28"/>
          <w:szCs w:val="28"/>
        </w:rPr>
        <w:t>з</w:t>
      </w:r>
      <w:r w:rsidRPr="00053226">
        <w:rPr>
          <w:rFonts w:ascii="Times New Roman" w:hAnsi="Times New Roman"/>
          <w:sz w:val="28"/>
          <w:szCs w:val="28"/>
        </w:rPr>
        <w:t xml:space="preserve">культминутки на занятиях.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итоге целенаправленной и системной  работы по сохранению и укреплению зд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ровья детей в  </w:t>
      </w:r>
      <w:r w:rsidR="009A5F44">
        <w:rPr>
          <w:rFonts w:ascii="Times New Roman" w:hAnsi="Times New Roman"/>
          <w:sz w:val="28"/>
          <w:szCs w:val="28"/>
        </w:rPr>
        <w:t>2025</w:t>
      </w:r>
      <w:r w:rsidRPr="00053226">
        <w:rPr>
          <w:rFonts w:ascii="Times New Roman" w:hAnsi="Times New Roman"/>
          <w:sz w:val="28"/>
          <w:szCs w:val="28"/>
        </w:rPr>
        <w:t>г. получены следующие результаты: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 </w:t>
      </w:r>
      <w:r w:rsidR="00686A67">
        <w:rPr>
          <w:rFonts w:ascii="Times New Roman" w:hAnsi="Times New Roman"/>
          <w:spacing w:val="1"/>
          <w:sz w:val="28"/>
          <w:szCs w:val="28"/>
        </w:rPr>
        <w:t>заболеваемость сос</w:t>
      </w:r>
      <w:r w:rsidR="009C393D">
        <w:rPr>
          <w:rFonts w:ascii="Times New Roman" w:hAnsi="Times New Roman"/>
          <w:spacing w:val="1"/>
          <w:sz w:val="28"/>
          <w:szCs w:val="28"/>
        </w:rPr>
        <w:t xml:space="preserve">тавила- </w:t>
      </w:r>
      <w:r w:rsidR="0013013D">
        <w:rPr>
          <w:rFonts w:ascii="Times New Roman" w:hAnsi="Times New Roman"/>
          <w:spacing w:val="1"/>
          <w:sz w:val="28"/>
          <w:szCs w:val="28"/>
        </w:rPr>
        <w:t>0</w:t>
      </w:r>
      <w:r w:rsidR="009C393D">
        <w:rPr>
          <w:rFonts w:ascii="Times New Roman" w:hAnsi="Times New Roman"/>
          <w:spacing w:val="1"/>
          <w:sz w:val="28"/>
          <w:szCs w:val="28"/>
        </w:rPr>
        <w:t>,</w:t>
      </w:r>
      <w:r w:rsidR="009C393D" w:rsidRPr="004D16D5">
        <w:rPr>
          <w:rFonts w:ascii="Times New Roman" w:hAnsi="Times New Roman"/>
          <w:spacing w:val="1"/>
          <w:sz w:val="28"/>
          <w:szCs w:val="28"/>
        </w:rPr>
        <w:t>8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>- доля п</w:t>
      </w:r>
      <w:r w:rsidR="0013013D">
        <w:rPr>
          <w:rFonts w:ascii="Times New Roman" w:hAnsi="Times New Roman"/>
          <w:spacing w:val="1"/>
          <w:sz w:val="28"/>
          <w:szCs w:val="28"/>
        </w:rPr>
        <w:t xml:space="preserve">осещаемости МБДОУ детьми – </w:t>
      </w:r>
      <w:r w:rsidR="00D00B07">
        <w:rPr>
          <w:rFonts w:ascii="Times New Roman" w:hAnsi="Times New Roman"/>
          <w:spacing w:val="1"/>
          <w:sz w:val="28"/>
          <w:szCs w:val="28"/>
        </w:rPr>
        <w:t>9</w:t>
      </w:r>
      <w:r w:rsidR="0013013D">
        <w:rPr>
          <w:rFonts w:ascii="Times New Roman" w:hAnsi="Times New Roman"/>
          <w:spacing w:val="1"/>
          <w:sz w:val="28"/>
          <w:szCs w:val="28"/>
        </w:rPr>
        <w:t>0</w:t>
      </w:r>
      <w:r w:rsidR="00D00B07">
        <w:rPr>
          <w:rFonts w:ascii="Times New Roman" w:hAnsi="Times New Roman"/>
          <w:spacing w:val="1"/>
          <w:sz w:val="28"/>
          <w:szCs w:val="28"/>
        </w:rPr>
        <w:t>,6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 xml:space="preserve">- </w:t>
      </w:r>
      <w:r w:rsidRPr="00053226">
        <w:rPr>
          <w:rFonts w:ascii="Times New Roman" w:hAnsi="Times New Roman"/>
          <w:sz w:val="28"/>
          <w:szCs w:val="28"/>
        </w:rPr>
        <w:t>случаи детского травматизма отсутствуют.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Все усилия, направленные на сохранение и укрепление здоровья детей, не будут иметь ожидаемых результатов без понимания и поддержки родителей наших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танников. Разнообразные формы работы: открытые занятия, спортивные праздники, досуги с участием родителей, дни здоровья.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Четырехразовое питание воспитанников осуществляется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приме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ным десятидневным меню, разработанным на основе физиологических потребн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стей в пищевых веществах, утвержденным заведующей и согласованным с </w:t>
      </w:r>
      <w:proofErr w:type="spellStart"/>
      <w:r w:rsidRPr="00053226">
        <w:rPr>
          <w:rFonts w:ascii="Times New Roman" w:hAnsi="Times New Roman"/>
          <w:sz w:val="28"/>
          <w:szCs w:val="28"/>
        </w:rPr>
        <w:t>Росп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требнадзором</w:t>
      </w:r>
      <w:proofErr w:type="spellEnd"/>
      <w:r w:rsidRPr="00053226">
        <w:rPr>
          <w:rFonts w:ascii="Times New Roman" w:hAnsi="Times New Roman"/>
          <w:sz w:val="28"/>
          <w:szCs w:val="28"/>
        </w:rPr>
        <w:t>.</w:t>
      </w:r>
      <w:r w:rsidRPr="00053226">
        <w:rPr>
          <w:rFonts w:ascii="Times New Roman" w:hAnsi="Times New Roman"/>
          <w:sz w:val="28"/>
          <w:szCs w:val="28"/>
        </w:rPr>
        <w:tab/>
      </w:r>
    </w:p>
    <w:p w:rsidR="00CE4E4D" w:rsidRPr="00053226" w:rsidRDefault="00CE4E4D" w:rsidP="000532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годовом плане МБДОУ выделен блок «Взаимодействие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танников», где отражены формы работы и тематика мероприятий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танников.</w:t>
      </w:r>
    </w:p>
    <w:p w:rsidR="001E2BDC" w:rsidRPr="00053226" w:rsidRDefault="00CE4E4D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Установления взаимосвязи ДОУ и семьи является решающим условием обно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ления системы дошкольного образования. Основной целью установления взаимоо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 xml:space="preserve">ношений  МБДОУ и семьи является создание единого пространства семья – детский сад, в </w:t>
      </w:r>
      <w:proofErr w:type="gramStart"/>
      <w:r w:rsidRPr="00053226">
        <w:rPr>
          <w:rFonts w:ascii="Times New Roman" w:hAnsi="Times New Roman"/>
          <w:sz w:val="28"/>
          <w:szCs w:val="28"/>
        </w:rPr>
        <w:t>котором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всем участникам педагогического процесса будет комфортно, инт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ресно, безопасно, полезно и эмоционально благополучно. </w:t>
      </w: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Работа детского сада организована в </w:t>
      </w:r>
      <w:proofErr w:type="gramStart"/>
      <w:r w:rsidRPr="00053226">
        <w:rPr>
          <w:rFonts w:ascii="Times New Roman" w:hAnsi="Times New Roman"/>
          <w:sz w:val="28"/>
          <w:szCs w:val="28"/>
        </w:rPr>
        <w:t>режиме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развития, весь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-образовательный процесс строится в целостной системе, с учетом индивидуальных </w:t>
      </w:r>
      <w:r w:rsidRPr="00053226">
        <w:rPr>
          <w:rFonts w:ascii="Times New Roman" w:hAnsi="Times New Roman"/>
          <w:sz w:val="28"/>
          <w:szCs w:val="28"/>
        </w:rPr>
        <w:lastRenderedPageBreak/>
        <w:t>особенностей детей, осуществляется личностно-ориентированный подход, в резул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тате чего дети выпускаются из детского сада с высоким уровнем знаний, умений и навыков.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tt-RU"/>
        </w:rPr>
      </w:pPr>
    </w:p>
    <w:p w:rsidR="00CD7B4B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IV. Оценка функционирования внутренней системы оценки </w:t>
      </w:r>
    </w:p>
    <w:p w:rsidR="001E2BDC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качества образования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Оценивание качества, т.е. оценивание соответствия образовательной деятельности, реализуемой МБДОУ, заданным требованиям ФГОС ДО и ООП ДО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сти. 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Система оценки образовательной деятельности предполагает оценивание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условий образовательной деятельности, обеспечиваемых ДОУ, включая псих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лого-педагогические, кадровые, материально-технические, финансовые, информ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ционно-методические, управление ДОУ и т.д.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ООП ДО не предусматривает оценивание качества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 ДОУ на основе достижения детьми планируемых результатов освоения ООП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.  </w:t>
      </w:r>
    </w:p>
    <w:p w:rsidR="00BD2E27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Процесс внутренней самооценки качества образования регулируется внутре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 xml:space="preserve">ними локальными актами, проводится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годовым планированием  использованием качественного методического обеспечения. Результаты оценивания качества образовательной деятельности фиксируется и впоследствии формирует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казательную основу для изменения ООП ДО, корректировки образовательного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цесса и условий </w:t>
      </w:r>
      <w:proofErr w:type="gramStart"/>
      <w:r w:rsidRPr="00053226">
        <w:rPr>
          <w:rFonts w:ascii="Times New Roman" w:hAnsi="Times New Roman"/>
          <w:sz w:val="28"/>
          <w:szCs w:val="28"/>
        </w:rPr>
        <w:t>образовательный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1E2BDC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>Выводы:</w:t>
      </w:r>
      <w:r w:rsidRPr="00053226">
        <w:rPr>
          <w:rFonts w:ascii="Times New Roman" w:hAnsi="Times New Roman"/>
          <w:sz w:val="28"/>
          <w:szCs w:val="28"/>
        </w:rPr>
        <w:t xml:space="preserve"> В МБДОУ созданы функциональные, соответствующие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МБДОУ</w:t>
      </w:r>
    </w:p>
    <w:p w:rsidR="005749F4" w:rsidRPr="00053226" w:rsidRDefault="005749F4" w:rsidP="00053226">
      <w:pPr>
        <w:pStyle w:val="a9"/>
        <w:tabs>
          <w:tab w:val="left" w:pos="3782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53226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МБДОУ полностью укомпле</w:t>
      </w:r>
      <w:r w:rsidR="00016CD6" w:rsidRPr="00053226">
        <w:rPr>
          <w:rFonts w:ascii="Times New Roman" w:hAnsi="Times New Roman"/>
          <w:sz w:val="28"/>
          <w:szCs w:val="28"/>
        </w:rPr>
        <w:t>ктовано педагогическими кадрами</w:t>
      </w:r>
      <w:proofErr w:type="gramStart"/>
      <w:r w:rsidR="00016CD6" w:rsidRPr="00053226">
        <w:rPr>
          <w:rFonts w:ascii="Times New Roman" w:hAnsi="Times New Roman"/>
          <w:sz w:val="28"/>
          <w:szCs w:val="28"/>
        </w:rPr>
        <w:t xml:space="preserve"> </w:t>
      </w:r>
      <w:r w:rsidR="00D879D4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Сведения о педагогических кадрах:</w:t>
      </w:r>
    </w:p>
    <w:p w:rsidR="005749F4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работают 2</w:t>
      </w:r>
      <w:r w:rsidR="005749F4" w:rsidRPr="00053226">
        <w:rPr>
          <w:rFonts w:ascii="Times New Roman" w:hAnsi="Times New Roman"/>
          <w:sz w:val="28"/>
          <w:szCs w:val="28"/>
        </w:rPr>
        <w:t>  педагог</w:t>
      </w:r>
      <w:r>
        <w:rPr>
          <w:rFonts w:ascii="Times New Roman" w:hAnsi="Times New Roman"/>
          <w:sz w:val="28"/>
          <w:szCs w:val="28"/>
        </w:rPr>
        <w:t>а</w:t>
      </w:r>
      <w:r w:rsidR="005749F4" w:rsidRPr="00053226">
        <w:rPr>
          <w:rFonts w:ascii="Times New Roman" w:hAnsi="Times New Roman"/>
          <w:sz w:val="28"/>
          <w:szCs w:val="28"/>
        </w:rPr>
        <w:t>:</w:t>
      </w:r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заведующий;</w:t>
      </w:r>
    </w:p>
    <w:p w:rsidR="005749F4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749F4" w:rsidRPr="00053226">
        <w:rPr>
          <w:rFonts w:ascii="Times New Roman" w:hAnsi="Times New Roman"/>
          <w:sz w:val="28"/>
          <w:szCs w:val="28"/>
        </w:rPr>
        <w:t xml:space="preserve"> воспитатель;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Анализ пе</w:t>
      </w:r>
      <w:r w:rsidR="00D879D4">
        <w:rPr>
          <w:rFonts w:ascii="Times New Roman" w:hAnsi="Times New Roman"/>
          <w:sz w:val="28"/>
          <w:szCs w:val="28"/>
        </w:rPr>
        <w:t>дагогического состава 100</w:t>
      </w:r>
      <w:r w:rsidRPr="00053226">
        <w:rPr>
          <w:rFonts w:ascii="Times New Roman" w:hAnsi="Times New Roman"/>
          <w:sz w:val="28"/>
          <w:szCs w:val="28"/>
        </w:rPr>
        <w:t xml:space="preserve"> % педа</w:t>
      </w:r>
      <w:r w:rsidR="004D16D5">
        <w:rPr>
          <w:rFonts w:ascii="Times New Roman" w:hAnsi="Times New Roman"/>
          <w:sz w:val="28"/>
          <w:szCs w:val="28"/>
        </w:rPr>
        <w:t xml:space="preserve">гогов имеют стаж работы свыше 25 </w:t>
      </w:r>
      <w:r w:rsidRPr="00053226">
        <w:rPr>
          <w:rFonts w:ascii="Times New Roman" w:hAnsi="Times New Roman"/>
          <w:sz w:val="28"/>
          <w:szCs w:val="28"/>
        </w:rPr>
        <w:t>лет, что указывает на профессионализм педагогических кадров ДОУ. Они целен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 xml:space="preserve">правленно и в системе организуют образовательный процесс, проявляют творчество и педагогическое мастерство в проведении ОД, совместной деятельности. Педагоги самостоятельно </w:t>
      </w:r>
      <w:proofErr w:type="gramStart"/>
      <w:r w:rsidRPr="00053226">
        <w:rPr>
          <w:rFonts w:ascii="Times New Roman" w:hAnsi="Times New Roman"/>
          <w:sz w:val="28"/>
          <w:szCs w:val="28"/>
        </w:rPr>
        <w:t>планируют и отбирают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методический материал, способны анализ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ровать методическую литературу с точки зрения ее целесообразности для конкре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ной группы, владеют способами организации педагогического процесса на основе индивидуализации и интеграции.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Повышение качества образования неразрывно связано с повышением уровня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фессионального мастерства  педагогов. 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>В основе системы повышения квалификации в МБДОУ лежат следующие управле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ческие документы: график повышения квалификации педагогических и руковод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щих работников на 5 лет, ежегодный план работы МБДОУ, график аттестации пед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гогов на 5 лет.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Анализ педагогического состава МБДОУ позволяет сделать выводы о том, что пед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гогический  коллектив имеет достаточный уровень педагогической культуры, ст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6CD6" w:rsidRPr="00053226" w:rsidRDefault="00016CD6" w:rsidP="00053226">
      <w:pPr>
        <w:widowControl w:val="0"/>
        <w:spacing w:before="120" w:after="0" w:line="240" w:lineRule="auto"/>
        <w:ind w:left="284"/>
        <w:rPr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05322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</w:t>
      </w:r>
    </w:p>
    <w:p w:rsidR="00016CD6" w:rsidRPr="00053226" w:rsidRDefault="00016CD6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обеспечения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6CD6" w:rsidRPr="00053226" w:rsidRDefault="00016CD6" w:rsidP="00053226">
      <w:pPr>
        <w:pStyle w:val="a9"/>
        <w:jc w:val="both"/>
        <w:rPr>
          <w:rStyle w:val="af3"/>
          <w:rFonts w:ascii="Times New Roman" w:hAnsi="Times New Roman"/>
          <w:b w:val="0"/>
          <w:sz w:val="28"/>
          <w:szCs w:val="28"/>
        </w:rPr>
      </w:pPr>
      <w:r w:rsidRPr="00053226">
        <w:rPr>
          <w:rStyle w:val="af3"/>
          <w:rFonts w:ascii="Times New Roman" w:hAnsi="Times New Roman"/>
          <w:b w:val="0"/>
          <w:sz w:val="28"/>
          <w:szCs w:val="28"/>
        </w:rPr>
        <w:t>В  ДОУ  имеется  достаточное  количество  методических,  дидактических  и  наглядных пособий,  которое  позволяет  обеспечить  нормальное  функциониров</w:t>
      </w:r>
      <w:r w:rsidRPr="00053226">
        <w:rPr>
          <w:rStyle w:val="af3"/>
          <w:rFonts w:ascii="Times New Roman" w:hAnsi="Times New Roman"/>
          <w:b w:val="0"/>
          <w:sz w:val="28"/>
          <w:szCs w:val="28"/>
        </w:rPr>
        <w:t>а</w:t>
      </w:r>
      <w:r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ние  </w:t>
      </w:r>
      <w:proofErr w:type="spellStart"/>
      <w:r w:rsidRPr="00053226">
        <w:rPr>
          <w:rStyle w:val="af3"/>
          <w:rFonts w:ascii="Times New Roman" w:hAnsi="Times New Roman"/>
          <w:b w:val="0"/>
          <w:sz w:val="28"/>
          <w:szCs w:val="28"/>
        </w:rPr>
        <w:t>воспитательно</w:t>
      </w:r>
      <w:proofErr w:type="spellEnd"/>
      <w:r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-образовательной  системы  ДОУ.  Постоянно  ведется  работа  над  обновлением  и  пополнением учебно-методического обеспечения исходя из финансовых возможностей ДОУ. 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Имеющееся в МБДОУ информационное обеспечение образовательного процесса позволяет в электронной форме: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053226">
        <w:rPr>
          <w:rFonts w:ascii="Times New Roman" w:hAnsi="Times New Roman"/>
          <w:sz w:val="28"/>
          <w:szCs w:val="28"/>
        </w:rPr>
        <w:t>MicrosoftWord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Excel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PowerPoint</w:t>
      </w:r>
      <w:proofErr w:type="spellEnd"/>
      <w:r w:rsidRPr="00053226">
        <w:rPr>
          <w:rFonts w:ascii="Times New Roman" w:hAnsi="Times New Roman"/>
          <w:sz w:val="28"/>
          <w:szCs w:val="28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</w:t>
      </w:r>
      <w:r w:rsidRPr="00053226">
        <w:rPr>
          <w:rFonts w:ascii="Times New Roman" w:hAnsi="Times New Roman"/>
          <w:sz w:val="28"/>
          <w:szCs w:val="28"/>
        </w:rPr>
        <w:t>ч</w:t>
      </w:r>
      <w:r w:rsidRPr="00053226">
        <w:rPr>
          <w:rFonts w:ascii="Times New Roman" w:hAnsi="Times New Roman"/>
          <w:sz w:val="28"/>
          <w:szCs w:val="28"/>
        </w:rPr>
        <w:t>ную информацию;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2) вести учёт труда и заработной платы, </w:t>
      </w:r>
      <w:proofErr w:type="gramStart"/>
      <w:r w:rsidRPr="00053226">
        <w:rPr>
          <w:rFonts w:ascii="Times New Roman" w:hAnsi="Times New Roman"/>
          <w:sz w:val="28"/>
          <w:szCs w:val="28"/>
        </w:rPr>
        <w:t>формировать и передавать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электронные о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четы во все контролирующие органы.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053226">
        <w:rPr>
          <w:rFonts w:ascii="Times New Roman" w:hAnsi="Times New Roman"/>
          <w:sz w:val="28"/>
          <w:szCs w:val="28"/>
        </w:rPr>
        <w:t>создавать и редактировать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электронные таблицы, тексты и презентации;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4) использовать интерактивные дидактические материалы, образовательные ресу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сы: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5) осуществлять взаимодействие между участниками образовательного процесса,  у МБДОУ имеется электронный адрес и официальный сайт.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Информационное обеспечение образовательного процесса требует наличие квал</w:t>
      </w:r>
      <w:r w:rsidRPr="00053226">
        <w:rPr>
          <w:rFonts w:ascii="Times New Roman" w:hAnsi="Times New Roman"/>
          <w:sz w:val="28"/>
          <w:szCs w:val="28"/>
        </w:rPr>
        <w:t>и</w:t>
      </w:r>
      <w:r w:rsidR="00D879D4">
        <w:rPr>
          <w:rFonts w:ascii="Times New Roman" w:hAnsi="Times New Roman"/>
          <w:sz w:val="28"/>
          <w:szCs w:val="28"/>
        </w:rPr>
        <w:t>фицированных кадров: из 2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педагогических и руководящих работников МБДОУ информационно – коммуника</w:t>
      </w:r>
      <w:r w:rsidR="00D879D4">
        <w:rPr>
          <w:rFonts w:ascii="Times New Roman" w:hAnsi="Times New Roman"/>
          <w:sz w:val="28"/>
          <w:szCs w:val="28"/>
        </w:rPr>
        <w:t>ционными технологиями владеют 2</w:t>
      </w:r>
      <w:r w:rsidRPr="00053226">
        <w:rPr>
          <w:rFonts w:ascii="Times New Roman" w:hAnsi="Times New Roman"/>
          <w:sz w:val="28"/>
          <w:szCs w:val="28"/>
        </w:rPr>
        <w:t xml:space="preserve"> человек</w:t>
      </w:r>
      <w:r w:rsidR="00D879D4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.</w:t>
      </w:r>
    </w:p>
    <w:p w:rsidR="00B066E9" w:rsidRPr="00053226" w:rsidRDefault="00016CD6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053226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  В детском саду имеется:</w:t>
      </w:r>
    </w:p>
    <w:p w:rsidR="00016CD6" w:rsidRPr="00053226" w:rsidRDefault="00D879D4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- 1</w:t>
      </w:r>
      <w:r w:rsidR="00016CD6" w:rsidRPr="0005322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="00016CD6" w:rsidRPr="00053226">
        <w:rPr>
          <w:rFonts w:ascii="Times New Roman" w:hAnsi="Times New Roman"/>
          <w:sz w:val="28"/>
          <w:szCs w:val="28"/>
        </w:rPr>
        <w:t>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методический кабинет;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зона ПДД;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На территории детского сада расположена сп</w:t>
      </w:r>
      <w:r w:rsidR="00D879D4">
        <w:rPr>
          <w:rFonts w:ascii="Times New Roman" w:hAnsi="Times New Roman"/>
          <w:sz w:val="28"/>
          <w:szCs w:val="28"/>
        </w:rPr>
        <w:t xml:space="preserve">ортивная площадка, </w:t>
      </w:r>
    </w:p>
    <w:p w:rsidR="00016CD6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прогулочная</w:t>
      </w:r>
      <w:r w:rsidR="00016CD6" w:rsidRPr="00053226">
        <w:rPr>
          <w:rFonts w:ascii="Times New Roman" w:hAnsi="Times New Roman"/>
          <w:sz w:val="28"/>
          <w:szCs w:val="28"/>
        </w:rPr>
        <w:t xml:space="preserve"> веранд</w:t>
      </w:r>
      <w:r>
        <w:rPr>
          <w:rFonts w:ascii="Times New Roman" w:hAnsi="Times New Roman"/>
          <w:sz w:val="28"/>
          <w:szCs w:val="28"/>
        </w:rPr>
        <w:t>а</w:t>
      </w:r>
      <w:r w:rsidR="00016CD6" w:rsidRPr="00053226">
        <w:rPr>
          <w:rFonts w:ascii="Times New Roman" w:hAnsi="Times New Roman"/>
          <w:sz w:val="28"/>
          <w:szCs w:val="28"/>
        </w:rPr>
        <w:t>, огород, сад, цветники.         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>В дошкольном учреждении имеется современная информационно–техническая база: электронная почта, доступ к сети Интернет, те</w:t>
      </w:r>
      <w:r w:rsidR="00D879D4">
        <w:rPr>
          <w:rFonts w:ascii="Times New Roman" w:hAnsi="Times New Roman"/>
          <w:sz w:val="28"/>
          <w:szCs w:val="28"/>
        </w:rPr>
        <w:t xml:space="preserve">хнические средства обучения, </w:t>
      </w:r>
      <w:r w:rsidRPr="00053226">
        <w:rPr>
          <w:rFonts w:ascii="Times New Roman" w:hAnsi="Times New Roman"/>
          <w:sz w:val="28"/>
          <w:szCs w:val="28"/>
        </w:rPr>
        <w:t xml:space="preserve"> магн</w:t>
      </w:r>
      <w:r w:rsidRPr="00053226">
        <w:rPr>
          <w:rFonts w:ascii="Times New Roman" w:hAnsi="Times New Roman"/>
          <w:sz w:val="28"/>
          <w:szCs w:val="28"/>
        </w:rPr>
        <w:t>и</w:t>
      </w:r>
      <w:r w:rsidR="00D879D4">
        <w:rPr>
          <w:rFonts w:ascii="Times New Roman" w:hAnsi="Times New Roman"/>
          <w:sz w:val="28"/>
          <w:szCs w:val="28"/>
        </w:rPr>
        <w:t>тофоны</w:t>
      </w:r>
      <w:r w:rsidRPr="00053226">
        <w:rPr>
          <w:rFonts w:ascii="Times New Roman" w:hAnsi="Times New Roman"/>
          <w:sz w:val="28"/>
          <w:szCs w:val="28"/>
        </w:rPr>
        <w:t>. В МБДОУ имеются</w:t>
      </w:r>
      <w:r w:rsidR="009C393D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ноутбуки, дающие возможность выполнения совреме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ных требований по делопроизводству, документоведению, организации педагогич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ской деятельности. Разносторонне используются возможности  мультимедиа и слай</w:t>
      </w:r>
      <w:proofErr w:type="gramStart"/>
      <w:r w:rsidRPr="00053226">
        <w:rPr>
          <w:rFonts w:ascii="Times New Roman" w:hAnsi="Times New Roman"/>
          <w:sz w:val="28"/>
          <w:szCs w:val="28"/>
        </w:rPr>
        <w:t>д-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проектирования.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016CD6" w:rsidRPr="00053226" w:rsidTr="00016CD6"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016CD6" w:rsidRPr="00053226" w:rsidTr="00016CD6">
        <w:trPr>
          <w:trHeight w:val="244"/>
        </w:trPr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3226">
              <w:rPr>
                <w:rFonts w:ascii="Times New Roman" w:hAnsi="Times New Roman"/>
                <w:sz w:val="28"/>
                <w:szCs w:val="28"/>
              </w:rPr>
              <w:t>Аудиомагнитофон</w:t>
            </w:r>
            <w:proofErr w:type="spellEnd"/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E12DB" w:rsidRPr="00053226" w:rsidRDefault="00FE12DB" w:rsidP="0005322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</w:rPr>
        <w:t xml:space="preserve">      Бюджетное финансирование МБДОУ.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Расходование средств МБДОУ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ния, приобретение материальных запасов.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   Внебюджетная деятельность включает в себя родительскую плату за пос</w:t>
      </w:r>
      <w:r w:rsidRPr="00053226">
        <w:rPr>
          <w:rFonts w:ascii="Times New Roman" w:hAnsi="Times New Roman"/>
          <w:sz w:val="28"/>
          <w:szCs w:val="28"/>
        </w:rPr>
        <w:t>е</w:t>
      </w:r>
      <w:r w:rsidR="003262F5">
        <w:rPr>
          <w:rFonts w:ascii="Times New Roman" w:hAnsi="Times New Roman"/>
          <w:sz w:val="28"/>
          <w:szCs w:val="28"/>
        </w:rPr>
        <w:t>щение детского сада.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В </w:t>
      </w:r>
      <w:r w:rsidR="009A5F44">
        <w:rPr>
          <w:rFonts w:ascii="Times New Roman" w:hAnsi="Times New Roman"/>
          <w:sz w:val="28"/>
          <w:szCs w:val="28"/>
        </w:rPr>
        <w:t>2025</w:t>
      </w:r>
      <w:r w:rsidRPr="00053226">
        <w:rPr>
          <w:rFonts w:ascii="Times New Roman" w:hAnsi="Times New Roman"/>
          <w:sz w:val="28"/>
          <w:szCs w:val="28"/>
        </w:rPr>
        <w:t xml:space="preserve"> году были приобретены следующие товары: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Моющие средства. 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Хозяйственные товары.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Канцелярские товары.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B066E9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Хозяйственная деятельность ведется в </w:t>
      </w:r>
      <w:proofErr w:type="gramStart"/>
      <w:r w:rsidRPr="0005322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 планом мероприятий на тек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>щий год.</w:t>
      </w: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Эффективность управления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t xml:space="preserve"> Повышение конкурентоспособности детского сада за счет решения комплекса з</w:t>
      </w:r>
      <w:r w:rsidRPr="00053226">
        <w:rPr>
          <w:rFonts w:ascii="Times New Roman" w:hAnsi="Times New Roman"/>
          <w:color w:val="000000"/>
          <w:sz w:val="28"/>
          <w:szCs w:val="28"/>
        </w:rPr>
        <w:t>а</w:t>
      </w:r>
      <w:r w:rsidRPr="00053226">
        <w:rPr>
          <w:rFonts w:ascii="Times New Roman" w:hAnsi="Times New Roman"/>
          <w:color w:val="000000"/>
          <w:sz w:val="28"/>
          <w:szCs w:val="28"/>
        </w:rPr>
        <w:t>дач: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t xml:space="preserve">- обновление содержания образования в </w:t>
      </w:r>
      <w:proofErr w:type="gramStart"/>
      <w:r w:rsidRPr="00053226">
        <w:rPr>
          <w:rFonts w:ascii="Times New Roman" w:hAnsi="Times New Roman"/>
          <w:color w:val="000000"/>
          <w:sz w:val="28"/>
          <w:szCs w:val="28"/>
        </w:rPr>
        <w:t>соответствии</w:t>
      </w:r>
      <w:proofErr w:type="gramEnd"/>
      <w:r w:rsidRPr="00053226">
        <w:rPr>
          <w:rFonts w:ascii="Times New Roman" w:hAnsi="Times New Roman"/>
          <w:color w:val="000000"/>
          <w:sz w:val="28"/>
          <w:szCs w:val="28"/>
        </w:rPr>
        <w:t xml:space="preserve"> с федеральными госуда</w:t>
      </w:r>
      <w:r w:rsidRPr="00053226">
        <w:rPr>
          <w:rFonts w:ascii="Times New Roman" w:hAnsi="Times New Roman"/>
          <w:color w:val="000000"/>
          <w:sz w:val="28"/>
          <w:szCs w:val="28"/>
        </w:rPr>
        <w:t>р</w:t>
      </w:r>
      <w:r w:rsidRPr="00053226">
        <w:rPr>
          <w:rFonts w:ascii="Times New Roman" w:hAnsi="Times New Roman"/>
          <w:color w:val="000000"/>
          <w:sz w:val="28"/>
          <w:szCs w:val="28"/>
        </w:rPr>
        <w:t>ственными требованиями и ФГОС;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t>- работа по улучшению материально-технической базы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53226">
        <w:rPr>
          <w:rFonts w:ascii="Times New Roman" w:hAnsi="Times New Roman"/>
          <w:color w:val="000000"/>
          <w:sz w:val="28"/>
          <w:szCs w:val="28"/>
        </w:rPr>
        <w:t>-</w:t>
      </w:r>
      <w:r w:rsidRPr="00053226">
        <w:rPr>
          <w:rFonts w:ascii="Times New Roman" w:hAnsi="Times New Roman"/>
          <w:sz w:val="28"/>
          <w:szCs w:val="28"/>
        </w:rPr>
        <w:t>совершенствование основной общеобразовательной программы дошкольного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-улучшение состояния здоровья детей, что будет способствовать повышению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их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-качество сформированных ключевых компетенций выпускников, как условие успешного обучения ребенка в школе;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>-повышение  компетентности педагогов в области применения ИКТ, внедрения  и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формационных технологий в образовательный процесс;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-создание  базы методических разработок с использованием ИКТ для развития тво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ческого потенциала ребенка в </w:t>
      </w:r>
      <w:proofErr w:type="gramStart"/>
      <w:r w:rsidRPr="00053226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Учреждения;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-повышение </w:t>
      </w:r>
      <w:proofErr w:type="spellStart"/>
      <w:r w:rsidRPr="00053226">
        <w:rPr>
          <w:rFonts w:ascii="Times New Roman" w:hAnsi="Times New Roman"/>
          <w:sz w:val="28"/>
          <w:szCs w:val="28"/>
        </w:rPr>
        <w:t>категорийного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уровня педагогов.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E12DB" w:rsidRPr="00053226" w:rsidRDefault="00FE12DB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Деятельнос</w:t>
      </w:r>
      <w:r w:rsidR="00646641" w:rsidRPr="00053226">
        <w:rPr>
          <w:rFonts w:ascii="Times New Roman" w:hAnsi="Times New Roman"/>
          <w:sz w:val="28"/>
          <w:szCs w:val="28"/>
        </w:rPr>
        <w:t xml:space="preserve">ть коллектива ДОУ в течение </w:t>
      </w:r>
      <w:r w:rsidR="009A5F44">
        <w:rPr>
          <w:rFonts w:ascii="Times New Roman" w:hAnsi="Times New Roman"/>
          <w:sz w:val="28"/>
          <w:szCs w:val="28"/>
        </w:rPr>
        <w:t>2025</w:t>
      </w:r>
      <w:r w:rsidRPr="00053226">
        <w:rPr>
          <w:rFonts w:ascii="Times New Roman" w:hAnsi="Times New Roman"/>
          <w:sz w:val="28"/>
          <w:szCs w:val="28"/>
        </w:rPr>
        <w:t xml:space="preserve"> года была разнообразной и многопл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 xml:space="preserve">новой. Достигнутые результаты работы, в </w:t>
      </w:r>
      <w:proofErr w:type="gramStart"/>
      <w:r w:rsidRPr="00053226">
        <w:rPr>
          <w:rFonts w:ascii="Times New Roman" w:hAnsi="Times New Roman"/>
          <w:sz w:val="28"/>
          <w:szCs w:val="28"/>
        </w:rPr>
        <w:t>целом</w:t>
      </w:r>
      <w:proofErr w:type="gramEnd"/>
      <w:r w:rsidRPr="00053226">
        <w:rPr>
          <w:rFonts w:ascii="Times New Roman" w:hAnsi="Times New Roman"/>
          <w:sz w:val="28"/>
          <w:szCs w:val="28"/>
        </w:rPr>
        <w:t>, соответствуют поставленным в начале учебного года целям и задачам. Проведенный анализ образовательной де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тельности показал на необходимость продолжить работу в следующих направлен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ях: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- систематическая работа по сохранению и укреплению здоровья через организацию среды, повышающей двигательную активность детей;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- развитие игровой, поисковой, экспериментальной деятельности дошкольников;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- развитие педагогической компетентности в вопросах организации работы по внедрению Стандарта дошкольного образования в ДОУ.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Таким образом, система работы с педагогическими кадрами должна ориентироват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 xml:space="preserve">ся на выбранную в </w:t>
      </w:r>
      <w:proofErr w:type="gramStart"/>
      <w:r w:rsidRPr="00053226">
        <w:rPr>
          <w:rFonts w:ascii="Times New Roman" w:hAnsi="Times New Roman"/>
          <w:sz w:val="28"/>
          <w:szCs w:val="28"/>
        </w:rPr>
        <w:t>коллективе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педагогов цель, которая определяет формы, методы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образования. 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бенка: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1. Продолжить работу по</w:t>
      </w:r>
      <w:r w:rsidR="008F2248" w:rsidRPr="00053226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8F2248"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="008F2248" w:rsidRPr="00053226">
        <w:rPr>
          <w:rFonts w:ascii="Times New Roman" w:hAnsi="Times New Roman"/>
          <w:sz w:val="28"/>
          <w:szCs w:val="28"/>
        </w:rPr>
        <w:t>.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2. Осуществлять одно из главных направлений в работе дошкольного учреждения - обеспечение укрепления здоровья и развития физических навыков у детей.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3. Повысить качество деятельности ДО за </w:t>
      </w:r>
      <w:proofErr w:type="spellStart"/>
      <w:r w:rsidRPr="00053226">
        <w:rPr>
          <w:rFonts w:ascii="Times New Roman" w:hAnsi="Times New Roman"/>
          <w:sz w:val="28"/>
          <w:szCs w:val="28"/>
        </w:rPr>
        <w:t>счѐт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модернизации содержания и форм реализации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>-образовательного процесса на основе непрерывного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разования эколог</w:t>
      </w:r>
      <w:proofErr w:type="gramStart"/>
      <w:r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патриотической направленности.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4. Поддержать сложившиеся традиции, которые делают жизнь детей более интере</w:t>
      </w:r>
      <w:r w:rsidRPr="00053226">
        <w:rPr>
          <w:rFonts w:ascii="Times New Roman" w:hAnsi="Times New Roman"/>
          <w:sz w:val="28"/>
          <w:szCs w:val="28"/>
        </w:rPr>
        <w:t>с</w:t>
      </w:r>
      <w:r w:rsidRPr="00053226">
        <w:rPr>
          <w:rFonts w:ascii="Times New Roman" w:hAnsi="Times New Roman"/>
          <w:sz w:val="28"/>
          <w:szCs w:val="28"/>
        </w:rPr>
        <w:t xml:space="preserve">ной, эмоциональной, способствуют создании атмосферы взаимного доверия. </w:t>
      </w:r>
    </w:p>
    <w:p w:rsidR="00A4389A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5. Корректировать пространство развивающей среды соответственно стандартам дошкольного воспитания.</w:t>
      </w:r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62F5" w:rsidRDefault="003262F5" w:rsidP="000532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62F5" w:rsidRDefault="003262F5" w:rsidP="000532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62F5" w:rsidRDefault="003262F5" w:rsidP="000532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7F10" w:rsidRPr="00053226" w:rsidRDefault="00EA7F10" w:rsidP="000532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 xml:space="preserve">Таблица №1 </w:t>
      </w: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Показатели деятельности</w:t>
      </w:r>
    </w:p>
    <w:p w:rsidR="006A0E98" w:rsidRPr="00053226" w:rsidRDefault="003262F5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</w:t>
      </w:r>
      <w:proofErr w:type="spellStart"/>
      <w:r w:rsidR="00425919">
        <w:rPr>
          <w:rFonts w:ascii="Times New Roman" w:hAnsi="Times New Roman"/>
          <w:sz w:val="28"/>
          <w:szCs w:val="28"/>
        </w:rPr>
        <w:t>Рангазарский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="006A0E98" w:rsidRPr="00053226">
        <w:rPr>
          <w:rFonts w:ascii="Times New Roman" w:hAnsi="Times New Roman"/>
          <w:sz w:val="28"/>
          <w:szCs w:val="28"/>
        </w:rPr>
        <w:t xml:space="preserve">» РТ, подлежащего </w:t>
      </w:r>
      <w:proofErr w:type="spellStart"/>
      <w:r w:rsidR="006A0E98" w:rsidRPr="00053226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="006A0E98" w:rsidRPr="00053226">
        <w:rPr>
          <w:rFonts w:ascii="Times New Roman" w:hAnsi="Times New Roman"/>
          <w:sz w:val="28"/>
          <w:szCs w:val="28"/>
        </w:rPr>
        <w:t xml:space="preserve"> за </w:t>
      </w:r>
      <w:r w:rsidR="009A5F44">
        <w:rPr>
          <w:rFonts w:ascii="Times New Roman" w:hAnsi="Times New Roman"/>
          <w:sz w:val="28"/>
          <w:szCs w:val="28"/>
        </w:rPr>
        <w:t>2025</w:t>
      </w:r>
      <w:r w:rsidR="006A0E98" w:rsidRPr="00053226">
        <w:rPr>
          <w:rFonts w:ascii="Times New Roman" w:hAnsi="Times New Roman"/>
          <w:sz w:val="28"/>
          <w:szCs w:val="28"/>
        </w:rPr>
        <w:t xml:space="preserve"> год</w:t>
      </w: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7654"/>
        <w:gridCol w:w="1525"/>
      </w:tblGrid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N 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тельную программу дошкольного образования, в том числе:</w:t>
            </w:r>
          </w:p>
        </w:tc>
        <w:tc>
          <w:tcPr>
            <w:tcW w:w="1525" w:type="dxa"/>
          </w:tcPr>
          <w:p w:rsidR="006A0E98" w:rsidRPr="00053226" w:rsidRDefault="009A5F44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9A5F44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9C393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1.1.4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возрасте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1525" w:type="dxa"/>
          </w:tcPr>
          <w:p w:rsidR="006A0E98" w:rsidRPr="00053226" w:rsidRDefault="009A5F44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возрасте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от 3 до 7лет</w:t>
            </w:r>
          </w:p>
        </w:tc>
        <w:tc>
          <w:tcPr>
            <w:tcW w:w="1525" w:type="dxa"/>
          </w:tcPr>
          <w:p w:rsidR="006A0E98" w:rsidRPr="00053226" w:rsidRDefault="009A5F44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и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смотра и ухода:</w:t>
            </w:r>
          </w:p>
        </w:tc>
        <w:tc>
          <w:tcPr>
            <w:tcW w:w="1525" w:type="dxa"/>
          </w:tcPr>
          <w:p w:rsidR="006A0E98" w:rsidRPr="00053226" w:rsidRDefault="004D16D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9A5F44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 1.5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сти воспитанников, получающих услуги:</w:t>
            </w:r>
          </w:p>
        </w:tc>
        <w:tc>
          <w:tcPr>
            <w:tcW w:w="1525" w:type="dxa"/>
          </w:tcPr>
          <w:p w:rsidR="006A0E98" w:rsidRPr="00053226" w:rsidRDefault="009C393D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6A0E98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ском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развитии</w:t>
            </w:r>
            <w:proofErr w:type="gramEnd"/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разования</w:t>
            </w:r>
          </w:p>
        </w:tc>
        <w:tc>
          <w:tcPr>
            <w:tcW w:w="1525" w:type="dxa"/>
          </w:tcPr>
          <w:p w:rsidR="006A0E98" w:rsidRPr="00053226" w:rsidRDefault="004B664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1/10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25" w:type="dxa"/>
          </w:tcPr>
          <w:p w:rsidR="006A0E98" w:rsidRPr="00053226" w:rsidRDefault="004B664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1/10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1.6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школьной образовательной организации по болезни на одн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го воспитанника</w:t>
            </w:r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1/</w:t>
            </w:r>
            <w:r w:rsidR="004D16D5">
              <w:rPr>
                <w:rFonts w:ascii="Times New Roman" w:hAnsi="Times New Roman"/>
                <w:sz w:val="28"/>
                <w:szCs w:val="28"/>
                <w:lang w:val="tt-RU"/>
              </w:rPr>
              <w:t>0,08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6A0E98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\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11274C" w:rsidRPr="0005322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 1.7.2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 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среднее профессиональное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7.4.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1.8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ботников, которым по результатам аттестации присвоена квалификационная категория, в общей численности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1.8.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Высшая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8.2.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Первая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До 5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9.2.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Свыше 30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0.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ции/профессиональную переподготовку по профилю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гической деятельности или иной осуществляемой в образов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тельной организации деятельности, в общей численности п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дагогических и административно-хозяйственных работников</w:t>
            </w:r>
            <w:proofErr w:type="gramEnd"/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2/100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стративно-хозяйственных работников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2/100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Соотношение "педагогический работник/воспитанник" в д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школьной образовательной организации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2\1</w:t>
            </w:r>
            <w:r w:rsidR="004D16D5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в образовательной организации следующих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работников: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11274C">
        <w:trPr>
          <w:trHeight w:val="387"/>
        </w:trPr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  <w:lang w:val="tt-RU"/>
              </w:rPr>
              <w:t>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Учителя-дефектолога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6.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Педагога-психолога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Инфраструктура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Общая площадь помещений, в которых осуществляется обр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зовательная деятельность, в расчете на одного воспитанника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3,</w:t>
            </w:r>
            <w:r w:rsidR="002E7EBF"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25" w:type="dxa"/>
          </w:tcPr>
          <w:p w:rsidR="006A0E98" w:rsidRPr="00053226" w:rsidRDefault="002E7EBF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183,6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1274C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прогулочных площадок, обеспечивающих физич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скую активность и разнообразную игровую деятельность воспитанников на прогулке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A0E98" w:rsidRPr="00053226" w:rsidRDefault="006A0E9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0E98" w:rsidRPr="00053226" w:rsidSect="00082CC6">
      <w:headerReference w:type="default" r:id="rId9"/>
      <w:pgSz w:w="11906" w:h="16838"/>
      <w:pgMar w:top="993" w:right="707" w:bottom="851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44" w:rsidRDefault="009A5F44" w:rsidP="00D371A1">
      <w:pPr>
        <w:spacing w:after="0" w:line="240" w:lineRule="auto"/>
      </w:pPr>
      <w:r>
        <w:separator/>
      </w:r>
    </w:p>
  </w:endnote>
  <w:endnote w:type="continuationSeparator" w:id="0">
    <w:p w:rsidR="009A5F44" w:rsidRDefault="009A5F44" w:rsidP="00D3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44" w:rsidRDefault="009A5F44" w:rsidP="00D371A1">
      <w:pPr>
        <w:spacing w:after="0" w:line="240" w:lineRule="auto"/>
      </w:pPr>
      <w:r>
        <w:separator/>
      </w:r>
    </w:p>
  </w:footnote>
  <w:footnote w:type="continuationSeparator" w:id="0">
    <w:p w:rsidR="009A5F44" w:rsidRDefault="009A5F44" w:rsidP="00D3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F44" w:rsidRDefault="009A5F44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F12">
      <w:rPr>
        <w:noProof/>
      </w:rPr>
      <w:t>17</w:t>
    </w:r>
    <w:r>
      <w:rPr>
        <w:noProof/>
      </w:rPr>
      <w:fldChar w:fldCharType="end"/>
    </w:r>
  </w:p>
  <w:p w:rsidR="009A5F44" w:rsidRDefault="009A5F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3F07"/>
    <w:multiLevelType w:val="hybridMultilevel"/>
    <w:tmpl w:val="896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860E4F"/>
    <w:multiLevelType w:val="hybridMultilevel"/>
    <w:tmpl w:val="595EEB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6357157"/>
    <w:multiLevelType w:val="hybridMultilevel"/>
    <w:tmpl w:val="E174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1F35BC"/>
    <w:multiLevelType w:val="hybridMultilevel"/>
    <w:tmpl w:val="4F0A8B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7C9C44DA"/>
    <w:multiLevelType w:val="multilevel"/>
    <w:tmpl w:val="681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40"/>
    <w:rsid w:val="000064F6"/>
    <w:rsid w:val="00011343"/>
    <w:rsid w:val="00016CD6"/>
    <w:rsid w:val="00023063"/>
    <w:rsid w:val="00046D44"/>
    <w:rsid w:val="00053226"/>
    <w:rsid w:val="00053A4B"/>
    <w:rsid w:val="000565E6"/>
    <w:rsid w:val="00056C29"/>
    <w:rsid w:val="00065386"/>
    <w:rsid w:val="00080F12"/>
    <w:rsid w:val="00082CC6"/>
    <w:rsid w:val="00086F25"/>
    <w:rsid w:val="000935F2"/>
    <w:rsid w:val="000956C4"/>
    <w:rsid w:val="00096C17"/>
    <w:rsid w:val="00096CD3"/>
    <w:rsid w:val="000C0897"/>
    <w:rsid w:val="000C1C07"/>
    <w:rsid w:val="000E02D5"/>
    <w:rsid w:val="000E42FA"/>
    <w:rsid w:val="001049AE"/>
    <w:rsid w:val="0011274C"/>
    <w:rsid w:val="00112C29"/>
    <w:rsid w:val="0012573E"/>
    <w:rsid w:val="0013013D"/>
    <w:rsid w:val="00154ACE"/>
    <w:rsid w:val="00157F65"/>
    <w:rsid w:val="001671D7"/>
    <w:rsid w:val="001671FB"/>
    <w:rsid w:val="00172AEF"/>
    <w:rsid w:val="001809B6"/>
    <w:rsid w:val="00183249"/>
    <w:rsid w:val="00187ACB"/>
    <w:rsid w:val="001A0595"/>
    <w:rsid w:val="001A3EE3"/>
    <w:rsid w:val="001B21F1"/>
    <w:rsid w:val="001E2BDC"/>
    <w:rsid w:val="001E766A"/>
    <w:rsid w:val="001F211D"/>
    <w:rsid w:val="001F430D"/>
    <w:rsid w:val="00201B5D"/>
    <w:rsid w:val="00246507"/>
    <w:rsid w:val="00285EA8"/>
    <w:rsid w:val="00290EE1"/>
    <w:rsid w:val="0029229A"/>
    <w:rsid w:val="002A138F"/>
    <w:rsid w:val="002B147B"/>
    <w:rsid w:val="002B23B1"/>
    <w:rsid w:val="002D5A3B"/>
    <w:rsid w:val="002E4128"/>
    <w:rsid w:val="002E7EBF"/>
    <w:rsid w:val="003015AB"/>
    <w:rsid w:val="00305E59"/>
    <w:rsid w:val="00325A04"/>
    <w:rsid w:val="003262F5"/>
    <w:rsid w:val="00342AFD"/>
    <w:rsid w:val="003435CB"/>
    <w:rsid w:val="00352867"/>
    <w:rsid w:val="00386797"/>
    <w:rsid w:val="0039217E"/>
    <w:rsid w:val="003934E5"/>
    <w:rsid w:val="003A2AAC"/>
    <w:rsid w:val="003B230A"/>
    <w:rsid w:val="003C7188"/>
    <w:rsid w:val="003F0DF2"/>
    <w:rsid w:val="003F215E"/>
    <w:rsid w:val="003F2F78"/>
    <w:rsid w:val="003F6443"/>
    <w:rsid w:val="004115A2"/>
    <w:rsid w:val="00425919"/>
    <w:rsid w:val="00425C7B"/>
    <w:rsid w:val="00442C13"/>
    <w:rsid w:val="00446E3B"/>
    <w:rsid w:val="00451C7F"/>
    <w:rsid w:val="004577DB"/>
    <w:rsid w:val="00466318"/>
    <w:rsid w:val="00474140"/>
    <w:rsid w:val="004B6648"/>
    <w:rsid w:val="004B7833"/>
    <w:rsid w:val="004D0F71"/>
    <w:rsid w:val="004D161D"/>
    <w:rsid w:val="004D16D5"/>
    <w:rsid w:val="004D29F9"/>
    <w:rsid w:val="004F03F3"/>
    <w:rsid w:val="00512010"/>
    <w:rsid w:val="005129BE"/>
    <w:rsid w:val="00517CBD"/>
    <w:rsid w:val="0052193D"/>
    <w:rsid w:val="00526F93"/>
    <w:rsid w:val="005529EC"/>
    <w:rsid w:val="005617C7"/>
    <w:rsid w:val="00564155"/>
    <w:rsid w:val="005749F4"/>
    <w:rsid w:val="00586FA2"/>
    <w:rsid w:val="00590A78"/>
    <w:rsid w:val="00592A9B"/>
    <w:rsid w:val="005968DD"/>
    <w:rsid w:val="00596B68"/>
    <w:rsid w:val="005B159E"/>
    <w:rsid w:val="005B23FD"/>
    <w:rsid w:val="005B2F3F"/>
    <w:rsid w:val="005C658A"/>
    <w:rsid w:val="005D2AD5"/>
    <w:rsid w:val="005D3CC8"/>
    <w:rsid w:val="005D5B40"/>
    <w:rsid w:val="005E4804"/>
    <w:rsid w:val="005E4B4F"/>
    <w:rsid w:val="005E7619"/>
    <w:rsid w:val="005F378D"/>
    <w:rsid w:val="00603218"/>
    <w:rsid w:val="006220DB"/>
    <w:rsid w:val="00623880"/>
    <w:rsid w:val="00630503"/>
    <w:rsid w:val="00636389"/>
    <w:rsid w:val="00646641"/>
    <w:rsid w:val="00660C30"/>
    <w:rsid w:val="00664CD4"/>
    <w:rsid w:val="00686A67"/>
    <w:rsid w:val="00691145"/>
    <w:rsid w:val="0069192E"/>
    <w:rsid w:val="006A0E98"/>
    <w:rsid w:val="006B3377"/>
    <w:rsid w:val="006B67E5"/>
    <w:rsid w:val="006D1BCA"/>
    <w:rsid w:val="006F4F9A"/>
    <w:rsid w:val="00715C6C"/>
    <w:rsid w:val="0075287B"/>
    <w:rsid w:val="00754C8B"/>
    <w:rsid w:val="00757655"/>
    <w:rsid w:val="007704D4"/>
    <w:rsid w:val="00773F72"/>
    <w:rsid w:val="007911AA"/>
    <w:rsid w:val="007F0998"/>
    <w:rsid w:val="007F1D21"/>
    <w:rsid w:val="00814A5D"/>
    <w:rsid w:val="00814ABF"/>
    <w:rsid w:val="00815AFB"/>
    <w:rsid w:val="00821B68"/>
    <w:rsid w:val="00842ECE"/>
    <w:rsid w:val="00846A06"/>
    <w:rsid w:val="00864AFA"/>
    <w:rsid w:val="0087482C"/>
    <w:rsid w:val="0088566B"/>
    <w:rsid w:val="00897C91"/>
    <w:rsid w:val="008B29F1"/>
    <w:rsid w:val="008B671C"/>
    <w:rsid w:val="008D41F7"/>
    <w:rsid w:val="008D6CB5"/>
    <w:rsid w:val="008F2248"/>
    <w:rsid w:val="008F4DCF"/>
    <w:rsid w:val="00903BDC"/>
    <w:rsid w:val="00916E2A"/>
    <w:rsid w:val="009301AA"/>
    <w:rsid w:val="00933DE7"/>
    <w:rsid w:val="00935742"/>
    <w:rsid w:val="00940179"/>
    <w:rsid w:val="0096126A"/>
    <w:rsid w:val="00970B58"/>
    <w:rsid w:val="0097105C"/>
    <w:rsid w:val="00994C5B"/>
    <w:rsid w:val="009A3095"/>
    <w:rsid w:val="009A576A"/>
    <w:rsid w:val="009A5F44"/>
    <w:rsid w:val="009A6065"/>
    <w:rsid w:val="009B36A6"/>
    <w:rsid w:val="009B40DC"/>
    <w:rsid w:val="009C2AE4"/>
    <w:rsid w:val="009C393D"/>
    <w:rsid w:val="009C78B2"/>
    <w:rsid w:val="009D0CFB"/>
    <w:rsid w:val="009D279F"/>
    <w:rsid w:val="00A01849"/>
    <w:rsid w:val="00A14D9F"/>
    <w:rsid w:val="00A25A04"/>
    <w:rsid w:val="00A3094D"/>
    <w:rsid w:val="00A411BA"/>
    <w:rsid w:val="00A41FA8"/>
    <w:rsid w:val="00A4389A"/>
    <w:rsid w:val="00A50614"/>
    <w:rsid w:val="00A610E8"/>
    <w:rsid w:val="00A65102"/>
    <w:rsid w:val="00AB27F3"/>
    <w:rsid w:val="00AC0285"/>
    <w:rsid w:val="00AC1B11"/>
    <w:rsid w:val="00AD6CA7"/>
    <w:rsid w:val="00AE2587"/>
    <w:rsid w:val="00AF0E40"/>
    <w:rsid w:val="00AF6A45"/>
    <w:rsid w:val="00B066E9"/>
    <w:rsid w:val="00B06C89"/>
    <w:rsid w:val="00B17204"/>
    <w:rsid w:val="00B24EB2"/>
    <w:rsid w:val="00B32A56"/>
    <w:rsid w:val="00B34F11"/>
    <w:rsid w:val="00B3740D"/>
    <w:rsid w:val="00B53AA1"/>
    <w:rsid w:val="00B60846"/>
    <w:rsid w:val="00B76771"/>
    <w:rsid w:val="00B84AA5"/>
    <w:rsid w:val="00B95E4E"/>
    <w:rsid w:val="00BD117B"/>
    <w:rsid w:val="00BD2E27"/>
    <w:rsid w:val="00BE6246"/>
    <w:rsid w:val="00BF5332"/>
    <w:rsid w:val="00C15572"/>
    <w:rsid w:val="00C24110"/>
    <w:rsid w:val="00C4039E"/>
    <w:rsid w:val="00CC6611"/>
    <w:rsid w:val="00CD08FD"/>
    <w:rsid w:val="00CD7B4B"/>
    <w:rsid w:val="00CE33BF"/>
    <w:rsid w:val="00CE4023"/>
    <w:rsid w:val="00CE4E4D"/>
    <w:rsid w:val="00CF3893"/>
    <w:rsid w:val="00D00B07"/>
    <w:rsid w:val="00D10D41"/>
    <w:rsid w:val="00D10EDA"/>
    <w:rsid w:val="00D26620"/>
    <w:rsid w:val="00D30DA5"/>
    <w:rsid w:val="00D371A1"/>
    <w:rsid w:val="00D56C02"/>
    <w:rsid w:val="00D77D5A"/>
    <w:rsid w:val="00D80060"/>
    <w:rsid w:val="00D866FE"/>
    <w:rsid w:val="00D879D4"/>
    <w:rsid w:val="00D90A2C"/>
    <w:rsid w:val="00DA287B"/>
    <w:rsid w:val="00DC02D2"/>
    <w:rsid w:val="00DC71BF"/>
    <w:rsid w:val="00DD3753"/>
    <w:rsid w:val="00DE20F2"/>
    <w:rsid w:val="00DE4CCD"/>
    <w:rsid w:val="00E03485"/>
    <w:rsid w:val="00E13DEB"/>
    <w:rsid w:val="00E1514D"/>
    <w:rsid w:val="00E222FB"/>
    <w:rsid w:val="00E42CE9"/>
    <w:rsid w:val="00E7663B"/>
    <w:rsid w:val="00EA21F1"/>
    <w:rsid w:val="00EA21F5"/>
    <w:rsid w:val="00EA3135"/>
    <w:rsid w:val="00EA7F10"/>
    <w:rsid w:val="00EC08D1"/>
    <w:rsid w:val="00EC76CC"/>
    <w:rsid w:val="00ED3AEF"/>
    <w:rsid w:val="00EE3945"/>
    <w:rsid w:val="00F15785"/>
    <w:rsid w:val="00F35E25"/>
    <w:rsid w:val="00F4083D"/>
    <w:rsid w:val="00F45B28"/>
    <w:rsid w:val="00F574BD"/>
    <w:rsid w:val="00F66002"/>
    <w:rsid w:val="00F76C6C"/>
    <w:rsid w:val="00F80099"/>
    <w:rsid w:val="00F83986"/>
    <w:rsid w:val="00FC1F6E"/>
    <w:rsid w:val="00FC2710"/>
    <w:rsid w:val="00FC3512"/>
    <w:rsid w:val="00FC47E0"/>
    <w:rsid w:val="00FC5ACE"/>
    <w:rsid w:val="00FD50D6"/>
    <w:rsid w:val="00FE12DB"/>
    <w:rsid w:val="00FF240E"/>
    <w:rsid w:val="00FF5526"/>
    <w:rsid w:val="00FF6640"/>
    <w:rsid w:val="00FF6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4140"/>
    <w:pPr>
      <w:autoSpaceDE w:val="0"/>
      <w:autoSpaceDN w:val="0"/>
      <w:adjustRightInd w:val="0"/>
      <w:spacing w:after="0" w:line="288" w:lineRule="auto"/>
      <w:textAlignment w:val="center"/>
    </w:pPr>
    <w:rPr>
      <w:rFonts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474140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47414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7414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7414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474140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474140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474140"/>
    <w:rPr>
      <w:b/>
    </w:rPr>
  </w:style>
  <w:style w:type="paragraph" w:customStyle="1" w:styleId="bg">
    <w:name w:val="bg"/>
    <w:basedOn w:val="a"/>
    <w:rsid w:val="00342AF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42A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389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A4389A"/>
    <w:pPr>
      <w:spacing w:after="0" w:line="24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A4389A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EA3135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EA3135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EA3135"/>
    <w:rPr>
      <w:rFonts w:ascii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371A1"/>
    <w:rPr>
      <w:rFonts w:cs="Times New Roman"/>
    </w:rPr>
  </w:style>
  <w:style w:type="paragraph" w:styleId="ad">
    <w:name w:val="footer"/>
    <w:basedOn w:val="a"/>
    <w:link w:val="ae"/>
    <w:uiPriority w:val="99"/>
    <w:semiHidden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371A1"/>
    <w:rPr>
      <w:rFonts w:cs="Times New Roman"/>
    </w:rPr>
  </w:style>
  <w:style w:type="character" w:styleId="af">
    <w:name w:val="Hyperlink"/>
    <w:basedOn w:val="a0"/>
    <w:uiPriority w:val="99"/>
    <w:unhideWhenUsed/>
    <w:rsid w:val="00F66002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17CBD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17CBD"/>
    <w:rPr>
      <w:rFonts w:ascii="Arial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517CBD"/>
    <w:rPr>
      <w:rFonts w:cs="Times New Roman"/>
      <w:vertAlign w:val="superscript"/>
    </w:rPr>
  </w:style>
  <w:style w:type="character" w:customStyle="1" w:styleId="s110">
    <w:name w:val="s110"/>
    <w:rsid w:val="00A411BA"/>
    <w:rPr>
      <w:b/>
    </w:rPr>
  </w:style>
  <w:style w:type="character" w:styleId="af3">
    <w:name w:val="Strong"/>
    <w:basedOn w:val="a0"/>
    <w:uiPriority w:val="22"/>
    <w:qFormat/>
    <w:rsid w:val="00016CD6"/>
    <w:rPr>
      <w:rFonts w:cs="Times New Roman"/>
      <w:b/>
    </w:rPr>
  </w:style>
  <w:style w:type="character" w:customStyle="1" w:styleId="2">
    <w:name w:val="Основной текст (2)"/>
    <w:rsid w:val="006A0E98"/>
    <w:rPr>
      <w:rFonts w:ascii="Verdana" w:hAnsi="Verdana"/>
      <w:color w:val="000000"/>
      <w:spacing w:val="0"/>
      <w:w w:val="100"/>
      <w:position w:val="0"/>
      <w:sz w:val="1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4140"/>
    <w:pPr>
      <w:autoSpaceDE w:val="0"/>
      <w:autoSpaceDN w:val="0"/>
      <w:adjustRightInd w:val="0"/>
      <w:spacing w:after="0" w:line="288" w:lineRule="auto"/>
      <w:textAlignment w:val="center"/>
    </w:pPr>
    <w:rPr>
      <w:rFonts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474140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47414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7414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7414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474140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474140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474140"/>
    <w:rPr>
      <w:b/>
    </w:rPr>
  </w:style>
  <w:style w:type="paragraph" w:customStyle="1" w:styleId="bg">
    <w:name w:val="bg"/>
    <w:basedOn w:val="a"/>
    <w:rsid w:val="00342AF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42A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389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A4389A"/>
    <w:pPr>
      <w:spacing w:after="0" w:line="24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A4389A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EA3135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EA3135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EA3135"/>
    <w:rPr>
      <w:rFonts w:ascii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371A1"/>
    <w:rPr>
      <w:rFonts w:cs="Times New Roman"/>
    </w:rPr>
  </w:style>
  <w:style w:type="paragraph" w:styleId="ad">
    <w:name w:val="footer"/>
    <w:basedOn w:val="a"/>
    <w:link w:val="ae"/>
    <w:uiPriority w:val="99"/>
    <w:semiHidden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371A1"/>
    <w:rPr>
      <w:rFonts w:cs="Times New Roman"/>
    </w:rPr>
  </w:style>
  <w:style w:type="character" w:styleId="af">
    <w:name w:val="Hyperlink"/>
    <w:basedOn w:val="a0"/>
    <w:uiPriority w:val="99"/>
    <w:unhideWhenUsed/>
    <w:rsid w:val="00F66002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17CBD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17CBD"/>
    <w:rPr>
      <w:rFonts w:ascii="Arial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517CBD"/>
    <w:rPr>
      <w:rFonts w:cs="Times New Roman"/>
      <w:vertAlign w:val="superscript"/>
    </w:rPr>
  </w:style>
  <w:style w:type="character" w:customStyle="1" w:styleId="s110">
    <w:name w:val="s110"/>
    <w:rsid w:val="00A411BA"/>
    <w:rPr>
      <w:b/>
    </w:rPr>
  </w:style>
  <w:style w:type="character" w:styleId="af3">
    <w:name w:val="Strong"/>
    <w:basedOn w:val="a0"/>
    <w:uiPriority w:val="22"/>
    <w:qFormat/>
    <w:rsid w:val="00016CD6"/>
    <w:rPr>
      <w:rFonts w:cs="Times New Roman"/>
      <w:b/>
    </w:rPr>
  </w:style>
  <w:style w:type="character" w:customStyle="1" w:styleId="2">
    <w:name w:val="Основной текст (2)"/>
    <w:rsid w:val="006A0E98"/>
    <w:rPr>
      <w:rFonts w:ascii="Verdana" w:hAnsi="Verdana"/>
      <w:color w:val="000000"/>
      <w:spacing w:val="0"/>
      <w:w w:val="100"/>
      <w:position w:val="0"/>
      <w:sz w:val="1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B7C65-5997-4238-B43D-F593D80D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3658</Words>
  <Characters>28589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Ранг</cp:lastModifiedBy>
  <cp:revision>3</cp:revision>
  <cp:lastPrinted>2018-04-19T13:41:00Z</cp:lastPrinted>
  <dcterms:created xsi:type="dcterms:W3CDTF">2026-05-20T04:28:00Z</dcterms:created>
  <dcterms:modified xsi:type="dcterms:W3CDTF">2026-05-20T04:40:00Z</dcterms:modified>
</cp:coreProperties>
</file>